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6A23F" w14:textId="77777777" w:rsidR="007F2048" w:rsidRPr="00DA379F" w:rsidRDefault="007F2048" w:rsidP="007F2048">
      <w:pPr>
        <w:jc w:val="center"/>
        <w:rPr>
          <w:rFonts w:asciiTheme="minorHAnsi" w:hAnsiTheme="minorHAnsi" w:cstheme="minorHAnsi"/>
          <w:b/>
          <w:bCs/>
          <w:color w:val="00B050"/>
          <w:sz w:val="56"/>
          <w:szCs w:val="56"/>
        </w:rPr>
      </w:pPr>
      <w:bookmarkStart w:id="0" w:name="_Toc16850934"/>
      <w:r w:rsidRPr="00DA379F">
        <w:rPr>
          <w:rFonts w:asciiTheme="minorHAnsi" w:hAnsiTheme="minorHAnsi" w:cstheme="minorHAnsi"/>
          <w:b/>
          <w:bCs/>
          <w:color w:val="00B050"/>
          <w:sz w:val="56"/>
          <w:szCs w:val="56"/>
        </w:rPr>
        <w:t>ÅRSPLAN FOR DAMSTUA BARNEHAGE</w:t>
      </w:r>
    </w:p>
    <w:p w14:paraId="1A92AF88" w14:textId="7124F052" w:rsidR="006014C3" w:rsidRPr="00DA379F" w:rsidRDefault="006014C3" w:rsidP="007F2048">
      <w:pPr>
        <w:jc w:val="center"/>
        <w:rPr>
          <w:rFonts w:asciiTheme="minorHAnsi" w:eastAsiaTheme="majorEastAsia" w:hAnsiTheme="minorHAnsi" w:cstheme="minorHAnsi"/>
          <w:b/>
          <w:bCs/>
          <w:color w:val="00B050"/>
          <w:sz w:val="56"/>
          <w:szCs w:val="56"/>
          <w:lang w:eastAsia="nb-NO"/>
        </w:rPr>
      </w:pPr>
      <w:r w:rsidRPr="00DA379F">
        <w:rPr>
          <w:rFonts w:asciiTheme="minorHAnsi" w:hAnsiTheme="minorHAnsi" w:cstheme="minorHAnsi"/>
          <w:b/>
          <w:bCs/>
          <w:color w:val="00B050"/>
          <w:sz w:val="56"/>
          <w:szCs w:val="56"/>
        </w:rPr>
        <w:t>202</w:t>
      </w:r>
      <w:r w:rsidR="00A66589" w:rsidRPr="00DA379F">
        <w:rPr>
          <w:rFonts w:asciiTheme="minorHAnsi" w:hAnsiTheme="minorHAnsi" w:cstheme="minorHAnsi"/>
          <w:b/>
          <w:bCs/>
          <w:color w:val="00B050"/>
          <w:sz w:val="56"/>
          <w:szCs w:val="56"/>
        </w:rPr>
        <w:t>5</w:t>
      </w:r>
      <w:r w:rsidRPr="00DA379F">
        <w:rPr>
          <w:rFonts w:asciiTheme="minorHAnsi" w:hAnsiTheme="minorHAnsi" w:cstheme="minorHAnsi"/>
          <w:b/>
          <w:bCs/>
          <w:color w:val="00B050"/>
          <w:sz w:val="56"/>
          <w:szCs w:val="56"/>
        </w:rPr>
        <w:t>-2</w:t>
      </w:r>
      <w:r w:rsidR="00A66589" w:rsidRPr="00DA379F">
        <w:rPr>
          <w:rFonts w:asciiTheme="minorHAnsi" w:hAnsiTheme="minorHAnsi" w:cstheme="minorHAnsi"/>
          <w:b/>
          <w:bCs/>
          <w:color w:val="00B050"/>
          <w:sz w:val="56"/>
          <w:szCs w:val="56"/>
        </w:rPr>
        <w:t>6</w:t>
      </w:r>
    </w:p>
    <w:p w14:paraId="71F358B0" w14:textId="221B5050" w:rsidR="00A50B48" w:rsidRDefault="007F2048">
      <w:pPr>
        <w:rPr>
          <w:rFonts w:asciiTheme="majorHAnsi" w:eastAsiaTheme="majorEastAsia" w:hAnsiTheme="majorHAnsi" w:cstheme="majorBidi"/>
          <w:b/>
          <w:bCs/>
          <w:color w:val="365F91" w:themeColor="accent1" w:themeShade="BF"/>
          <w:sz w:val="32"/>
          <w:szCs w:val="28"/>
          <w:lang w:eastAsia="nb-NO"/>
        </w:rPr>
      </w:pPr>
      <w:r>
        <w:rPr>
          <w:noProof/>
          <w:lang w:eastAsia="nb-NO"/>
        </w:rPr>
        <w:drawing>
          <wp:anchor distT="0" distB="0" distL="114300" distR="114300" simplePos="0" relativeHeight="251652096" behindDoc="0" locked="0" layoutInCell="1" allowOverlap="1" wp14:anchorId="7B7C4A7B" wp14:editId="287B4AD9">
            <wp:simplePos x="0" y="0"/>
            <wp:positionH relativeFrom="column">
              <wp:posOffset>67088</wp:posOffset>
            </wp:positionH>
            <wp:positionV relativeFrom="paragraph">
              <wp:posOffset>286636</wp:posOffset>
            </wp:positionV>
            <wp:extent cx="5760720" cy="4319270"/>
            <wp:effectExtent l="0" t="0" r="0" b="5080"/>
            <wp:wrapNone/>
            <wp:docPr id="31" name="Bilde 31" descr="C:\Users\Berit\Desktop\Bilder til nettside\33823381_377875842708356_87328645194260152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it\Desktop\Bilder til nettside\33823381_377875842708356_8732864519426015232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Toc22900077"/>
      <w:bookmarkStart w:id="2" w:name="_Toc22900276"/>
      <w:bookmarkStart w:id="3" w:name="_Toc22900354"/>
      <w:bookmarkStart w:id="4" w:name="_Toc141778878"/>
      <w:bookmarkStart w:id="5" w:name="_Toc141778938"/>
      <w:bookmarkStart w:id="6" w:name="_Toc141780204"/>
      <w:bookmarkStart w:id="7" w:name="_Toc173236356"/>
      <w:r w:rsidR="00A50B48">
        <w:br w:type="page"/>
      </w:r>
    </w:p>
    <w:p w14:paraId="31060C4B" w14:textId="50BE7377" w:rsidR="00DA379F" w:rsidRPr="00DA379F" w:rsidRDefault="00D228CC" w:rsidP="00DA379F">
      <w:pPr>
        <w:pStyle w:val="Overskrift1"/>
        <w:rPr>
          <w:rFonts w:asciiTheme="minorHAnsi" w:hAnsiTheme="minorHAnsi" w:cstheme="minorHAnsi"/>
          <w:sz w:val="24"/>
          <w:szCs w:val="24"/>
        </w:rPr>
      </w:pPr>
      <w:bookmarkStart w:id="8" w:name="_Toc16850935"/>
      <w:bookmarkStart w:id="9" w:name="_Toc22900078"/>
      <w:bookmarkStart w:id="10" w:name="_Toc22900277"/>
      <w:bookmarkStart w:id="11" w:name="_Toc22900355"/>
      <w:bookmarkStart w:id="12" w:name="_Toc141778879"/>
      <w:bookmarkStart w:id="13" w:name="_Toc141778939"/>
      <w:bookmarkStart w:id="14" w:name="_Toc141780205"/>
      <w:bookmarkStart w:id="15" w:name="_Toc173236357"/>
      <w:bookmarkStart w:id="16" w:name="_Toc173236561"/>
      <w:bookmarkStart w:id="17" w:name="_Toc173236649"/>
      <w:bookmarkStart w:id="18" w:name="_Toc173236742"/>
      <w:bookmarkEnd w:id="0"/>
      <w:bookmarkEnd w:id="1"/>
      <w:bookmarkEnd w:id="2"/>
      <w:bookmarkEnd w:id="3"/>
      <w:bookmarkEnd w:id="4"/>
      <w:bookmarkEnd w:id="5"/>
      <w:bookmarkEnd w:id="6"/>
      <w:bookmarkEnd w:id="7"/>
      <w:r w:rsidRPr="00062F37">
        <w:lastRenderedPageBreak/>
        <w:t>Presentasjon av barnehagen</w:t>
      </w:r>
      <w:bookmarkEnd w:id="8"/>
      <w:bookmarkEnd w:id="9"/>
      <w:bookmarkEnd w:id="10"/>
      <w:bookmarkEnd w:id="11"/>
      <w:bookmarkEnd w:id="12"/>
      <w:bookmarkEnd w:id="13"/>
      <w:bookmarkEnd w:id="14"/>
      <w:bookmarkEnd w:id="15"/>
      <w:bookmarkEnd w:id="16"/>
      <w:bookmarkEnd w:id="17"/>
      <w:bookmarkEnd w:id="18"/>
    </w:p>
    <w:p w14:paraId="22BB5EE3" w14:textId="77777777" w:rsidR="00DA379F" w:rsidRPr="00DA379F" w:rsidRDefault="00DA379F" w:rsidP="00DA379F">
      <w:pPr>
        <w:rPr>
          <w:rFonts w:asciiTheme="minorHAnsi" w:hAnsiTheme="minorHAnsi" w:cstheme="minorHAnsi"/>
        </w:rPr>
      </w:pPr>
      <w:r w:rsidRPr="00DA379F">
        <w:rPr>
          <w:rFonts w:asciiTheme="minorHAnsi" w:hAnsiTheme="minorHAnsi" w:cstheme="minorHAnsi"/>
        </w:rPr>
        <w:t>Damstua barnehage holder til i lyse og trivelige lokaler i Gamle Drammensvei 189A. Vi har en stor og variert utelekeplass som innbyr til aktiv lek og fysisk utfoldelse for barn i alle aldre. Uteområdet består både av flate områder og skrånende terreng, noe som gir gode motoriske utfordringer og lekemuligheter gjennom hele året. Barnehagen er godkjent for barn i alderen 0–5 år.</w:t>
      </w:r>
    </w:p>
    <w:p w14:paraId="0933E417" w14:textId="77777777" w:rsidR="00DA379F" w:rsidRPr="00DA379F" w:rsidRDefault="00DA379F" w:rsidP="00DA379F">
      <w:pPr>
        <w:rPr>
          <w:rFonts w:asciiTheme="minorHAnsi" w:hAnsiTheme="minorHAnsi" w:cstheme="minorHAnsi"/>
        </w:rPr>
      </w:pPr>
      <w:r w:rsidRPr="00DA379F">
        <w:rPr>
          <w:rFonts w:asciiTheme="minorHAnsi" w:hAnsiTheme="minorHAnsi" w:cstheme="minorHAnsi"/>
        </w:rPr>
        <w:t>Damstua er en privat barnehage, eid av Blommenholm Familieforening. Alle foreldre og foresatte til barn som går i barnehagen, er automatisk medlemmer av foreningen, og dermed også medeiere av barnehagen. Dette skaper et nært og aktivt samarbeid mellom hjem og barnehage, og gir foreldre en reell mulighet til å påvirke driften.</w:t>
      </w:r>
    </w:p>
    <w:p w14:paraId="717CCDB9" w14:textId="535EA286" w:rsidR="00782F1C" w:rsidRPr="00DA379F" w:rsidRDefault="00DA379F" w:rsidP="00B47110">
      <w:pPr>
        <w:rPr>
          <w:rFonts w:asciiTheme="minorHAnsi" w:hAnsiTheme="minorHAnsi" w:cstheme="minorHAnsi"/>
        </w:rPr>
      </w:pPr>
      <w:r w:rsidRPr="00DA379F">
        <w:rPr>
          <w:rFonts w:asciiTheme="minorHAnsi" w:hAnsiTheme="minorHAnsi" w:cstheme="minorHAnsi"/>
        </w:rPr>
        <w:t>Eierskapet i barnehagen er representert gjennom et styre, som velges blant foreldrene på foreningens årsmøte hver september. Styret har ansvar for overordnet drift, økonomi og utviklingsarbeid, i tett samarbeid med styrer og personalet i barnehagen. Denne organiseringen sikrer at barnehagen drives i tråd med foreldrenes ønsker og verdier, og at beslutninger tas med barnas beste i fokus</w:t>
      </w:r>
    </w:p>
    <w:p w14:paraId="1DA0B535" w14:textId="579E5DAE" w:rsidR="009869EA" w:rsidRPr="00062F37" w:rsidRDefault="00782F1C" w:rsidP="00B47110">
      <w:pPr>
        <w:rPr>
          <w:rFonts w:asciiTheme="minorHAnsi" w:hAnsiTheme="minorHAnsi" w:cstheme="minorHAnsi"/>
        </w:rPr>
      </w:pPr>
      <w:r>
        <w:rPr>
          <w:rFonts w:asciiTheme="minorHAnsi" w:hAnsiTheme="minorHAnsi" w:cstheme="minorHAnsi"/>
          <w:b/>
        </w:rPr>
        <w:br/>
      </w:r>
      <w:r w:rsidR="00D228CC" w:rsidRPr="0087030E">
        <w:rPr>
          <w:rFonts w:asciiTheme="minorHAnsi" w:hAnsiTheme="minorHAnsi" w:cstheme="minorHAnsi"/>
          <w:b/>
        </w:rPr>
        <w:t>Telefon:</w:t>
      </w:r>
      <w:r w:rsidR="00D228CC" w:rsidRPr="00062F37">
        <w:rPr>
          <w:rFonts w:asciiTheme="minorHAnsi" w:hAnsiTheme="minorHAnsi" w:cstheme="minorHAnsi"/>
        </w:rPr>
        <w:t xml:space="preserve"> 902 23</w:t>
      </w:r>
      <w:r w:rsidR="009869EA">
        <w:rPr>
          <w:rFonts w:asciiTheme="minorHAnsi" w:hAnsiTheme="minorHAnsi" w:cstheme="minorHAnsi"/>
        </w:rPr>
        <w:t> </w:t>
      </w:r>
      <w:r w:rsidR="00D228CC" w:rsidRPr="00062F37">
        <w:rPr>
          <w:rFonts w:asciiTheme="minorHAnsi" w:hAnsiTheme="minorHAnsi" w:cstheme="minorHAnsi"/>
        </w:rPr>
        <w:t>365</w:t>
      </w:r>
      <w:r w:rsidR="00D228CC">
        <w:rPr>
          <w:rFonts w:asciiTheme="minorHAnsi" w:hAnsiTheme="minorHAnsi" w:cstheme="minorHAnsi"/>
        </w:rPr>
        <w:br/>
      </w:r>
      <w:r w:rsidR="00D228CC" w:rsidRPr="0087030E">
        <w:rPr>
          <w:rFonts w:asciiTheme="minorHAnsi" w:hAnsiTheme="minorHAnsi" w:cstheme="minorHAnsi"/>
          <w:b/>
        </w:rPr>
        <w:t>E-postadresse:</w:t>
      </w:r>
      <w:r w:rsidR="00D228CC" w:rsidRPr="00062F37">
        <w:rPr>
          <w:rFonts w:asciiTheme="minorHAnsi" w:hAnsiTheme="minorHAnsi" w:cstheme="minorHAnsi"/>
        </w:rPr>
        <w:t xml:space="preserve"> </w:t>
      </w:r>
      <w:hyperlink r:id="rId9" w:history="1">
        <w:r w:rsidR="009869EA" w:rsidRPr="007F18B5">
          <w:rPr>
            <w:rStyle w:val="Hyperkobling"/>
            <w:rFonts w:asciiTheme="minorHAnsi" w:hAnsiTheme="minorHAnsi" w:cstheme="minorHAnsi"/>
          </w:rPr>
          <w:t>damstuabarnehage@gmail.com</w:t>
        </w:r>
      </w:hyperlink>
      <w:r w:rsidR="00D228CC" w:rsidRPr="00062F37">
        <w:rPr>
          <w:rFonts w:asciiTheme="minorHAnsi" w:hAnsiTheme="minorHAnsi" w:cstheme="minorHAnsi"/>
        </w:rPr>
        <w:br/>
        <w:t>Åpningstiden er 07.</w:t>
      </w:r>
      <w:r w:rsidR="00891B82">
        <w:rPr>
          <w:rFonts w:asciiTheme="minorHAnsi" w:hAnsiTheme="minorHAnsi" w:cstheme="minorHAnsi"/>
        </w:rPr>
        <w:t>15</w:t>
      </w:r>
      <w:r w:rsidR="00D228CC" w:rsidRPr="00062F37">
        <w:rPr>
          <w:rFonts w:asciiTheme="minorHAnsi" w:hAnsiTheme="minorHAnsi" w:cstheme="minorHAnsi"/>
        </w:rPr>
        <w:t xml:space="preserve"> – 16.</w:t>
      </w:r>
      <w:r w:rsidR="00891B82">
        <w:rPr>
          <w:rFonts w:asciiTheme="minorHAnsi" w:hAnsiTheme="minorHAnsi" w:cstheme="minorHAnsi"/>
        </w:rPr>
        <w:t>45</w:t>
      </w:r>
      <w:r w:rsidR="00D228CC" w:rsidRPr="00062F37">
        <w:rPr>
          <w:rFonts w:asciiTheme="minorHAnsi" w:hAnsiTheme="minorHAnsi" w:cstheme="minorHAnsi"/>
        </w:rPr>
        <w:t xml:space="preserve">. Barnehagen er stengt i romjulen og påskeuken, og i </w:t>
      </w:r>
      <w:r w:rsidR="00F66BE2">
        <w:rPr>
          <w:rFonts w:asciiTheme="minorHAnsi" w:hAnsiTheme="minorHAnsi" w:cstheme="minorHAnsi"/>
        </w:rPr>
        <w:t>3</w:t>
      </w:r>
      <w:r w:rsidR="00D228CC" w:rsidRPr="00062F37">
        <w:rPr>
          <w:rFonts w:asciiTheme="minorHAnsi" w:hAnsiTheme="minorHAnsi" w:cstheme="minorHAnsi"/>
        </w:rPr>
        <w:t xml:space="preserve"> uker i juli (uke 28, 29 og 30). </w:t>
      </w:r>
      <w:r w:rsidR="00D228CC" w:rsidRPr="00062F37">
        <w:rPr>
          <w:rFonts w:asciiTheme="minorHAnsi" w:hAnsiTheme="minorHAnsi" w:cstheme="minorHAnsi"/>
        </w:rPr>
        <w:br/>
        <w:t>Barnehagen er medlem av P</w:t>
      </w:r>
      <w:r w:rsidR="00DF484B">
        <w:rPr>
          <w:rFonts w:asciiTheme="minorHAnsi" w:hAnsiTheme="minorHAnsi" w:cstheme="minorHAnsi"/>
        </w:rPr>
        <w:t>rivate Barnehagers Landsforbun</w:t>
      </w:r>
      <w:r w:rsidR="009869EA">
        <w:rPr>
          <w:rFonts w:asciiTheme="minorHAnsi" w:hAnsiTheme="minorHAnsi" w:cstheme="minorHAnsi"/>
        </w:rPr>
        <w:t>d</w:t>
      </w:r>
    </w:p>
    <w:p w14:paraId="022E6B2B" w14:textId="7EAE34AB" w:rsidR="00D228CC" w:rsidRPr="00337801" w:rsidRDefault="00D228CC" w:rsidP="00DB419D">
      <w:pPr>
        <w:pStyle w:val="Overskrift2"/>
        <w:rPr>
          <w:rFonts w:asciiTheme="minorHAnsi" w:hAnsiTheme="minorHAnsi"/>
          <w:color w:val="365F91" w:themeColor="accent1" w:themeShade="BF"/>
          <w:sz w:val="28"/>
          <w:szCs w:val="28"/>
          <w:lang w:eastAsia="nb-NO"/>
        </w:rPr>
      </w:pPr>
      <w:r w:rsidRPr="00062F37">
        <w:rPr>
          <w:rFonts w:asciiTheme="minorHAnsi" w:hAnsiTheme="minorHAnsi"/>
        </w:rPr>
        <w:br/>
      </w:r>
      <w:bookmarkStart w:id="19" w:name="_Toc16850936"/>
      <w:bookmarkStart w:id="20" w:name="_Toc22900079"/>
      <w:bookmarkStart w:id="21" w:name="_Toc22900278"/>
      <w:bookmarkStart w:id="22" w:name="_Toc22900356"/>
      <w:bookmarkStart w:id="23" w:name="_Toc141778880"/>
      <w:bookmarkStart w:id="24" w:name="_Toc141778940"/>
      <w:bookmarkStart w:id="25" w:name="_Toc141780206"/>
      <w:bookmarkStart w:id="26" w:name="_Toc173236358"/>
      <w:bookmarkStart w:id="27" w:name="_Toc173236562"/>
      <w:bookmarkStart w:id="28" w:name="_Toc173236650"/>
      <w:bookmarkStart w:id="29" w:name="_Toc173236743"/>
      <w:r w:rsidRPr="00062F37">
        <w:rPr>
          <w:rFonts w:asciiTheme="minorHAnsi" w:hAnsiTheme="minorHAnsi"/>
        </w:rPr>
        <w:t>B</w:t>
      </w:r>
      <w:r>
        <w:t xml:space="preserve">arnegruppen </w:t>
      </w:r>
      <w:bookmarkEnd w:id="19"/>
      <w:bookmarkEnd w:id="20"/>
      <w:bookmarkEnd w:id="21"/>
      <w:bookmarkEnd w:id="22"/>
      <w:bookmarkEnd w:id="23"/>
      <w:bookmarkEnd w:id="24"/>
      <w:bookmarkEnd w:id="25"/>
      <w:bookmarkEnd w:id="26"/>
      <w:bookmarkEnd w:id="27"/>
      <w:bookmarkEnd w:id="28"/>
      <w:bookmarkEnd w:id="29"/>
    </w:p>
    <w:tbl>
      <w:tblPr>
        <w:tblStyle w:val="Lystrutenettuthevingsfarge1"/>
        <w:tblpPr w:leftFromText="141" w:rightFromText="141" w:vertAnchor="page" w:horzAnchor="margin" w:tblpY="10201"/>
        <w:tblW w:w="0" w:type="auto"/>
        <w:tblLayout w:type="fixed"/>
        <w:tblLook w:val="04A0" w:firstRow="1" w:lastRow="0" w:firstColumn="1" w:lastColumn="0" w:noHBand="0" w:noVBand="1"/>
      </w:tblPr>
      <w:tblGrid>
        <w:gridCol w:w="4492"/>
        <w:gridCol w:w="4495"/>
      </w:tblGrid>
      <w:tr w:rsidR="00DB419D" w:rsidRPr="00062F37" w14:paraId="31812F8E" w14:textId="77777777" w:rsidTr="00DB419D">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492" w:type="dxa"/>
          </w:tcPr>
          <w:p w14:paraId="7CE90A91" w14:textId="77777777" w:rsidR="00DB419D" w:rsidRPr="008E22B7" w:rsidRDefault="00DB419D" w:rsidP="00DB419D">
            <w:pPr>
              <w:pStyle w:val="Undertittel"/>
              <w:spacing w:line="276" w:lineRule="auto"/>
              <w:outlineLvl w:val="9"/>
              <w:rPr>
                <w:rFonts w:cstheme="minorHAnsi"/>
                <w:color w:val="000000" w:themeColor="text1"/>
                <w:sz w:val="22"/>
                <w:szCs w:val="22"/>
              </w:rPr>
            </w:pPr>
            <w:bookmarkStart w:id="30" w:name="_Toc141778881"/>
            <w:bookmarkStart w:id="31" w:name="_Toc141778941"/>
            <w:r w:rsidRPr="008E22B7">
              <w:rPr>
                <w:rFonts w:cstheme="minorHAnsi"/>
                <w:b/>
                <w:color w:val="000000" w:themeColor="text1"/>
                <w:sz w:val="22"/>
                <w:szCs w:val="22"/>
              </w:rPr>
              <w:t>Født</w:t>
            </w:r>
            <w:r>
              <w:rPr>
                <w:rFonts w:cstheme="minorHAnsi"/>
                <w:color w:val="000000" w:themeColor="text1"/>
                <w:sz w:val="22"/>
                <w:szCs w:val="22"/>
              </w:rPr>
              <w:t>:</w:t>
            </w:r>
            <w:bookmarkEnd w:id="30"/>
            <w:bookmarkEnd w:id="31"/>
          </w:p>
        </w:tc>
        <w:tc>
          <w:tcPr>
            <w:tcW w:w="4495" w:type="dxa"/>
          </w:tcPr>
          <w:p w14:paraId="13474DD2" w14:textId="77777777" w:rsidR="00DB419D" w:rsidRPr="00062F37" w:rsidRDefault="00DB419D" w:rsidP="00DB419D">
            <w:pPr>
              <w:pStyle w:val="Undertittel"/>
              <w:spacing w:line="276" w:lineRule="auto"/>
              <w:outlineLvl w:val="9"/>
              <w:cnfStyle w:val="100000000000" w:firstRow="1" w:lastRow="0" w:firstColumn="0" w:lastColumn="0" w:oddVBand="0" w:evenVBand="0" w:oddHBand="0" w:evenHBand="0" w:firstRowFirstColumn="0" w:firstRowLastColumn="0" w:lastRowFirstColumn="0" w:lastRowLastColumn="0"/>
              <w:rPr>
                <w:rFonts w:cstheme="minorHAnsi"/>
                <w:b/>
                <w:color w:val="000000" w:themeColor="text1"/>
                <w:sz w:val="22"/>
                <w:szCs w:val="22"/>
              </w:rPr>
            </w:pPr>
            <w:bookmarkStart w:id="32" w:name="_Toc141778882"/>
            <w:bookmarkStart w:id="33" w:name="_Toc141778942"/>
            <w:r w:rsidRPr="00062F37">
              <w:rPr>
                <w:rFonts w:cstheme="minorHAnsi"/>
                <w:b/>
                <w:color w:val="000000" w:themeColor="text1"/>
                <w:sz w:val="22"/>
                <w:szCs w:val="22"/>
              </w:rPr>
              <w:t>Antall</w:t>
            </w:r>
            <w:r>
              <w:rPr>
                <w:rFonts w:cstheme="minorHAnsi"/>
                <w:b/>
                <w:color w:val="000000" w:themeColor="text1"/>
                <w:sz w:val="22"/>
                <w:szCs w:val="22"/>
              </w:rPr>
              <w:t>:</w:t>
            </w:r>
            <w:bookmarkEnd w:id="32"/>
            <w:bookmarkEnd w:id="33"/>
          </w:p>
        </w:tc>
      </w:tr>
      <w:tr w:rsidR="00DB419D" w:rsidRPr="00062F37" w14:paraId="0AE530A1" w14:textId="77777777" w:rsidTr="00DB419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492" w:type="dxa"/>
          </w:tcPr>
          <w:p w14:paraId="440A3241" w14:textId="2F174176" w:rsidR="00DB419D" w:rsidRPr="00062F37" w:rsidRDefault="00DB419D" w:rsidP="00DB419D">
            <w:pPr>
              <w:pStyle w:val="Undertittel"/>
              <w:spacing w:line="276" w:lineRule="auto"/>
              <w:outlineLvl w:val="9"/>
              <w:rPr>
                <w:rFonts w:cstheme="minorHAnsi"/>
                <w:color w:val="000000" w:themeColor="text1"/>
                <w:sz w:val="22"/>
                <w:szCs w:val="22"/>
              </w:rPr>
            </w:pPr>
            <w:r>
              <w:rPr>
                <w:rFonts w:cstheme="minorHAnsi"/>
                <w:color w:val="000000" w:themeColor="text1"/>
                <w:sz w:val="22"/>
                <w:szCs w:val="22"/>
              </w:rPr>
              <w:t>2020</w:t>
            </w:r>
          </w:p>
        </w:tc>
        <w:tc>
          <w:tcPr>
            <w:tcW w:w="4495" w:type="dxa"/>
          </w:tcPr>
          <w:p w14:paraId="5636AF05" w14:textId="09442322" w:rsidR="00DB419D" w:rsidRPr="00062F37" w:rsidRDefault="00DB419D" w:rsidP="00DB419D">
            <w:pPr>
              <w:pStyle w:val="Undertittel"/>
              <w:spacing w:line="276" w:lineRule="auto"/>
              <w:outlineLvl w:val="9"/>
              <w:cnfStyle w:val="000000100000" w:firstRow="0" w:lastRow="0" w:firstColumn="0" w:lastColumn="0" w:oddVBand="0" w:evenVBand="0" w:oddHBand="1" w:evenHBand="0" w:firstRowFirstColumn="0" w:firstRowLastColumn="0" w:lastRowFirstColumn="0" w:lastRowLastColumn="0"/>
              <w:rPr>
                <w:rFonts w:cstheme="minorHAnsi"/>
                <w:b w:val="0"/>
                <w:color w:val="000000" w:themeColor="text1"/>
                <w:sz w:val="22"/>
                <w:szCs w:val="22"/>
              </w:rPr>
            </w:pPr>
            <w:r>
              <w:rPr>
                <w:rFonts w:cstheme="minorHAnsi"/>
                <w:b w:val="0"/>
                <w:color w:val="000000" w:themeColor="text1"/>
                <w:sz w:val="22"/>
                <w:szCs w:val="22"/>
              </w:rPr>
              <w:t>2</w:t>
            </w:r>
          </w:p>
        </w:tc>
      </w:tr>
      <w:tr w:rsidR="00DB419D" w:rsidRPr="00062F37" w14:paraId="74CEF5A0" w14:textId="77777777" w:rsidTr="00DB419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92" w:type="dxa"/>
          </w:tcPr>
          <w:p w14:paraId="158753DA" w14:textId="1D8F4661" w:rsidR="00DB419D" w:rsidRPr="00062F37" w:rsidRDefault="00DB419D" w:rsidP="00DB419D">
            <w:pPr>
              <w:pStyle w:val="Undertittel"/>
              <w:spacing w:line="276" w:lineRule="auto"/>
              <w:outlineLvl w:val="9"/>
              <w:rPr>
                <w:rFonts w:cstheme="minorHAnsi"/>
                <w:color w:val="000000" w:themeColor="text1"/>
                <w:sz w:val="22"/>
                <w:szCs w:val="22"/>
              </w:rPr>
            </w:pPr>
            <w:bookmarkStart w:id="34" w:name="_Toc141778885"/>
            <w:bookmarkStart w:id="35" w:name="_Toc141778945"/>
            <w:r>
              <w:rPr>
                <w:rFonts w:cstheme="minorHAnsi"/>
                <w:color w:val="000000" w:themeColor="text1"/>
                <w:sz w:val="22"/>
                <w:szCs w:val="22"/>
              </w:rPr>
              <w:t>202</w:t>
            </w:r>
            <w:bookmarkEnd w:id="34"/>
            <w:bookmarkEnd w:id="35"/>
            <w:r>
              <w:rPr>
                <w:rFonts w:cstheme="minorHAnsi"/>
                <w:color w:val="000000" w:themeColor="text1"/>
                <w:sz w:val="22"/>
                <w:szCs w:val="22"/>
              </w:rPr>
              <w:t>1</w:t>
            </w:r>
          </w:p>
        </w:tc>
        <w:tc>
          <w:tcPr>
            <w:tcW w:w="4495" w:type="dxa"/>
          </w:tcPr>
          <w:p w14:paraId="03A890FD" w14:textId="160482D5" w:rsidR="00DB419D" w:rsidRPr="00062F37" w:rsidRDefault="00DB419D" w:rsidP="00DB419D">
            <w:pPr>
              <w:pStyle w:val="Undertittel"/>
              <w:spacing w:line="276" w:lineRule="auto"/>
              <w:outlineLvl w:val="9"/>
              <w:cnfStyle w:val="000000010000" w:firstRow="0" w:lastRow="0" w:firstColumn="0" w:lastColumn="0" w:oddVBand="0" w:evenVBand="0" w:oddHBand="0" w:evenHBand="1" w:firstRowFirstColumn="0" w:firstRowLastColumn="0" w:lastRowFirstColumn="0" w:lastRowLastColumn="0"/>
              <w:rPr>
                <w:rFonts w:cstheme="minorHAnsi"/>
                <w:b w:val="0"/>
                <w:color w:val="000000" w:themeColor="text1"/>
                <w:sz w:val="22"/>
                <w:szCs w:val="22"/>
              </w:rPr>
            </w:pPr>
            <w:r>
              <w:rPr>
                <w:rFonts w:cstheme="minorHAnsi"/>
                <w:b w:val="0"/>
                <w:color w:val="000000" w:themeColor="text1"/>
                <w:sz w:val="22"/>
                <w:szCs w:val="22"/>
              </w:rPr>
              <w:t>3</w:t>
            </w:r>
          </w:p>
        </w:tc>
      </w:tr>
      <w:tr w:rsidR="00DB419D" w:rsidRPr="00062F37" w14:paraId="7F10ACD6" w14:textId="77777777" w:rsidTr="00DB419D">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4492" w:type="dxa"/>
          </w:tcPr>
          <w:p w14:paraId="42B1F269" w14:textId="3A0647C4" w:rsidR="00DB419D" w:rsidRPr="00062F37" w:rsidRDefault="00DB419D" w:rsidP="00DB419D">
            <w:pPr>
              <w:pStyle w:val="Undertittel"/>
              <w:spacing w:line="276" w:lineRule="auto"/>
              <w:outlineLvl w:val="9"/>
              <w:rPr>
                <w:rFonts w:cstheme="minorHAnsi"/>
                <w:color w:val="000000" w:themeColor="text1"/>
                <w:sz w:val="22"/>
                <w:szCs w:val="22"/>
              </w:rPr>
            </w:pPr>
            <w:bookmarkStart w:id="36" w:name="_Toc141778887"/>
            <w:bookmarkStart w:id="37" w:name="_Toc141778947"/>
            <w:r>
              <w:rPr>
                <w:rFonts w:cstheme="minorHAnsi"/>
                <w:color w:val="000000" w:themeColor="text1"/>
                <w:sz w:val="22"/>
                <w:szCs w:val="22"/>
              </w:rPr>
              <w:t>202</w:t>
            </w:r>
            <w:bookmarkEnd w:id="36"/>
            <w:bookmarkEnd w:id="37"/>
            <w:r>
              <w:rPr>
                <w:rFonts w:cstheme="minorHAnsi"/>
                <w:color w:val="000000" w:themeColor="text1"/>
                <w:sz w:val="22"/>
                <w:szCs w:val="22"/>
              </w:rPr>
              <w:t>2</w:t>
            </w:r>
          </w:p>
        </w:tc>
        <w:tc>
          <w:tcPr>
            <w:tcW w:w="4495" w:type="dxa"/>
          </w:tcPr>
          <w:p w14:paraId="3FAD8694" w14:textId="461BD0B0" w:rsidR="00DB419D" w:rsidRPr="00062F37" w:rsidRDefault="00DB419D" w:rsidP="00DB419D">
            <w:pPr>
              <w:pStyle w:val="Undertittel"/>
              <w:spacing w:line="276" w:lineRule="auto"/>
              <w:outlineLvl w:val="9"/>
              <w:cnfStyle w:val="000000100000" w:firstRow="0" w:lastRow="0" w:firstColumn="0" w:lastColumn="0" w:oddVBand="0" w:evenVBand="0" w:oddHBand="1" w:evenHBand="0" w:firstRowFirstColumn="0" w:firstRowLastColumn="0" w:lastRowFirstColumn="0" w:lastRowLastColumn="0"/>
              <w:rPr>
                <w:rFonts w:cstheme="minorHAnsi"/>
                <w:b w:val="0"/>
                <w:color w:val="000000" w:themeColor="text1"/>
                <w:sz w:val="22"/>
                <w:szCs w:val="22"/>
              </w:rPr>
            </w:pPr>
            <w:r>
              <w:rPr>
                <w:rFonts w:cstheme="minorHAnsi"/>
                <w:b w:val="0"/>
                <w:color w:val="000000" w:themeColor="text1"/>
                <w:sz w:val="22"/>
                <w:szCs w:val="22"/>
              </w:rPr>
              <w:t>4</w:t>
            </w:r>
          </w:p>
        </w:tc>
      </w:tr>
      <w:tr w:rsidR="00DB419D" w:rsidRPr="00062F37" w14:paraId="504517C6" w14:textId="77777777" w:rsidTr="00DB419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92" w:type="dxa"/>
          </w:tcPr>
          <w:p w14:paraId="3DC37C1D" w14:textId="69142194" w:rsidR="00DB419D" w:rsidRPr="00062F37" w:rsidRDefault="00DB419D" w:rsidP="00DB419D">
            <w:pPr>
              <w:pStyle w:val="Undertittel"/>
              <w:spacing w:line="276" w:lineRule="auto"/>
              <w:outlineLvl w:val="9"/>
              <w:rPr>
                <w:rFonts w:cstheme="minorHAnsi"/>
                <w:color w:val="000000" w:themeColor="text1"/>
                <w:sz w:val="22"/>
                <w:szCs w:val="22"/>
              </w:rPr>
            </w:pPr>
            <w:bookmarkStart w:id="38" w:name="_Toc141778889"/>
            <w:bookmarkStart w:id="39" w:name="_Toc141778949"/>
            <w:r>
              <w:rPr>
                <w:rFonts w:cstheme="minorHAnsi"/>
                <w:color w:val="000000" w:themeColor="text1"/>
                <w:sz w:val="22"/>
                <w:szCs w:val="22"/>
              </w:rPr>
              <w:t>202</w:t>
            </w:r>
            <w:bookmarkEnd w:id="38"/>
            <w:bookmarkEnd w:id="39"/>
            <w:r>
              <w:rPr>
                <w:rFonts w:cstheme="minorHAnsi"/>
                <w:color w:val="000000" w:themeColor="text1"/>
                <w:sz w:val="22"/>
                <w:szCs w:val="22"/>
              </w:rPr>
              <w:t>3</w:t>
            </w:r>
          </w:p>
        </w:tc>
        <w:tc>
          <w:tcPr>
            <w:tcW w:w="4495" w:type="dxa"/>
          </w:tcPr>
          <w:p w14:paraId="0F7D2D72" w14:textId="3421C954" w:rsidR="00DB419D" w:rsidRPr="00062F37" w:rsidRDefault="00DB419D" w:rsidP="00DB419D">
            <w:pPr>
              <w:pStyle w:val="Undertittel"/>
              <w:spacing w:line="276" w:lineRule="auto"/>
              <w:outlineLvl w:val="9"/>
              <w:cnfStyle w:val="000000010000" w:firstRow="0" w:lastRow="0" w:firstColumn="0" w:lastColumn="0" w:oddVBand="0" w:evenVBand="0" w:oddHBand="0" w:evenHBand="1" w:firstRowFirstColumn="0" w:firstRowLastColumn="0" w:lastRowFirstColumn="0" w:lastRowLastColumn="0"/>
              <w:rPr>
                <w:rFonts w:cstheme="minorHAnsi"/>
                <w:b w:val="0"/>
                <w:color w:val="000000" w:themeColor="text1"/>
                <w:sz w:val="22"/>
                <w:szCs w:val="22"/>
              </w:rPr>
            </w:pPr>
            <w:r>
              <w:rPr>
                <w:rFonts w:cstheme="minorHAnsi"/>
                <w:b w:val="0"/>
                <w:color w:val="000000" w:themeColor="text1"/>
                <w:sz w:val="22"/>
                <w:szCs w:val="22"/>
              </w:rPr>
              <w:t>5</w:t>
            </w:r>
          </w:p>
        </w:tc>
      </w:tr>
      <w:tr w:rsidR="00DB419D" w:rsidRPr="00062F37" w14:paraId="4BAEB9AE" w14:textId="77777777" w:rsidTr="00DB419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92" w:type="dxa"/>
          </w:tcPr>
          <w:p w14:paraId="05ADEAF6" w14:textId="299357A2" w:rsidR="00DB419D" w:rsidRPr="00062F37" w:rsidRDefault="00DB419D" w:rsidP="00DB419D">
            <w:pPr>
              <w:pStyle w:val="Undertittel"/>
              <w:spacing w:line="276" w:lineRule="auto"/>
              <w:outlineLvl w:val="9"/>
              <w:rPr>
                <w:rFonts w:cstheme="minorHAnsi"/>
                <w:color w:val="000000" w:themeColor="text1"/>
                <w:sz w:val="22"/>
                <w:szCs w:val="22"/>
              </w:rPr>
            </w:pPr>
            <w:r>
              <w:rPr>
                <w:rFonts w:cstheme="minorHAnsi"/>
                <w:color w:val="000000" w:themeColor="text1"/>
                <w:sz w:val="22"/>
                <w:szCs w:val="22"/>
              </w:rPr>
              <w:t>202</w:t>
            </w:r>
            <w:r>
              <w:rPr>
                <w:rFonts w:cstheme="minorHAnsi"/>
                <w:color w:val="000000" w:themeColor="text1"/>
                <w:sz w:val="22"/>
                <w:szCs w:val="22"/>
              </w:rPr>
              <w:t>4</w:t>
            </w:r>
          </w:p>
        </w:tc>
        <w:tc>
          <w:tcPr>
            <w:tcW w:w="4495" w:type="dxa"/>
          </w:tcPr>
          <w:p w14:paraId="7C1BA5A6" w14:textId="0F3569BE" w:rsidR="00DB419D" w:rsidRPr="00062F37" w:rsidRDefault="00DB419D" w:rsidP="00DB419D">
            <w:pPr>
              <w:pStyle w:val="Undertittel"/>
              <w:spacing w:line="276" w:lineRule="auto"/>
              <w:outlineLvl w:val="9"/>
              <w:cnfStyle w:val="000000100000" w:firstRow="0" w:lastRow="0" w:firstColumn="0" w:lastColumn="0" w:oddVBand="0" w:evenVBand="0" w:oddHBand="1" w:evenHBand="0" w:firstRowFirstColumn="0" w:firstRowLastColumn="0" w:lastRowFirstColumn="0" w:lastRowLastColumn="0"/>
              <w:rPr>
                <w:rFonts w:cstheme="minorHAnsi"/>
                <w:b w:val="0"/>
                <w:color w:val="000000" w:themeColor="text1"/>
                <w:sz w:val="22"/>
                <w:szCs w:val="22"/>
              </w:rPr>
            </w:pPr>
            <w:r>
              <w:rPr>
                <w:rFonts w:cstheme="minorHAnsi"/>
                <w:b w:val="0"/>
                <w:color w:val="000000" w:themeColor="text1"/>
                <w:sz w:val="22"/>
                <w:szCs w:val="22"/>
              </w:rPr>
              <w:t>3</w:t>
            </w:r>
          </w:p>
        </w:tc>
      </w:tr>
    </w:tbl>
    <w:p w14:paraId="6243743B" w14:textId="3A7B639E" w:rsidR="00D228CC" w:rsidRPr="00692B6C" w:rsidRDefault="00D228CC" w:rsidP="00B47110">
      <w:pPr>
        <w:rPr>
          <w:rFonts w:asciiTheme="minorHAnsi" w:hAnsiTheme="minorHAnsi" w:cstheme="minorHAnsi"/>
        </w:rPr>
      </w:pPr>
      <w:r w:rsidRPr="00062F37">
        <w:rPr>
          <w:rFonts w:asciiTheme="minorHAnsi" w:hAnsiTheme="minorHAnsi" w:cstheme="minorHAnsi"/>
        </w:rPr>
        <w:t xml:space="preserve">I Damstua har vi kun en avdeling, med plass til opptil </w:t>
      </w:r>
      <w:r w:rsidR="00DF484B">
        <w:rPr>
          <w:rFonts w:asciiTheme="minorHAnsi" w:hAnsiTheme="minorHAnsi" w:cstheme="minorHAnsi"/>
        </w:rPr>
        <w:t>20</w:t>
      </w:r>
      <w:r w:rsidRPr="00062F37">
        <w:rPr>
          <w:rFonts w:asciiTheme="minorHAnsi" w:hAnsiTheme="minorHAnsi" w:cstheme="minorHAnsi"/>
        </w:rPr>
        <w:t xml:space="preserve"> barn, avhengig av alderssammensetning. Vi deler barnegruppen inn i </w:t>
      </w:r>
      <w:r w:rsidR="009B3F53">
        <w:rPr>
          <w:rFonts w:asciiTheme="minorHAnsi" w:hAnsiTheme="minorHAnsi" w:cstheme="minorHAnsi"/>
        </w:rPr>
        <w:t>aldersadekvate grupper med en ansatt</w:t>
      </w:r>
      <w:r w:rsidRPr="00062F37">
        <w:rPr>
          <w:rFonts w:asciiTheme="minorHAnsi" w:hAnsiTheme="minorHAnsi" w:cstheme="minorHAnsi"/>
        </w:rPr>
        <w:t xml:space="preserve"> som er ansvarlig for </w:t>
      </w:r>
      <w:r w:rsidR="00435C34" w:rsidRPr="00062F37">
        <w:rPr>
          <w:rFonts w:asciiTheme="minorHAnsi" w:hAnsiTheme="minorHAnsi" w:cstheme="minorHAnsi"/>
        </w:rPr>
        <w:t>det pedagogiske opplegget</w:t>
      </w:r>
      <w:r w:rsidRPr="00062F37">
        <w:rPr>
          <w:rFonts w:asciiTheme="minorHAnsi" w:hAnsiTheme="minorHAnsi" w:cstheme="minorHAnsi"/>
        </w:rPr>
        <w:t xml:space="preserve">. </w:t>
      </w:r>
      <w:r w:rsidR="00F85E19">
        <w:rPr>
          <w:rFonts w:asciiTheme="minorHAnsi" w:hAnsiTheme="minorHAnsi" w:cstheme="minorHAnsi"/>
        </w:rPr>
        <w:t>For barnehageåret 202</w:t>
      </w:r>
      <w:r w:rsidR="00DA379F">
        <w:rPr>
          <w:rFonts w:asciiTheme="minorHAnsi" w:hAnsiTheme="minorHAnsi" w:cstheme="minorHAnsi"/>
        </w:rPr>
        <w:t>5</w:t>
      </w:r>
      <w:r w:rsidR="00F85E19">
        <w:rPr>
          <w:rFonts w:asciiTheme="minorHAnsi" w:hAnsiTheme="minorHAnsi" w:cstheme="minorHAnsi"/>
        </w:rPr>
        <w:t>-2</w:t>
      </w:r>
      <w:r w:rsidR="00DA379F">
        <w:rPr>
          <w:rFonts w:asciiTheme="minorHAnsi" w:hAnsiTheme="minorHAnsi" w:cstheme="minorHAnsi"/>
        </w:rPr>
        <w:t>6</w:t>
      </w:r>
      <w:r w:rsidR="00F85E19">
        <w:rPr>
          <w:rFonts w:asciiTheme="minorHAnsi" w:hAnsiTheme="minorHAnsi" w:cstheme="minorHAnsi"/>
        </w:rPr>
        <w:t xml:space="preserve"> ser barnegruppen slik ut: </w:t>
      </w:r>
    </w:p>
    <w:p w14:paraId="314D5C96" w14:textId="77777777" w:rsidR="00DB419D" w:rsidRDefault="00DB419D" w:rsidP="00D228CC">
      <w:pPr>
        <w:pStyle w:val="Overskrift2"/>
        <w:rPr>
          <w:rFonts w:asciiTheme="minorHAnsi" w:hAnsiTheme="minorHAnsi"/>
        </w:rPr>
      </w:pPr>
      <w:bookmarkStart w:id="40" w:name="_Toc16850937"/>
      <w:bookmarkStart w:id="41" w:name="_Toc22900080"/>
      <w:bookmarkStart w:id="42" w:name="_Toc22900279"/>
      <w:bookmarkStart w:id="43" w:name="_Toc22900357"/>
      <w:bookmarkStart w:id="44" w:name="_Toc141778891"/>
      <w:bookmarkStart w:id="45" w:name="_Toc141778951"/>
      <w:bookmarkStart w:id="46" w:name="_Toc141780207"/>
      <w:bookmarkStart w:id="47" w:name="_Toc173236359"/>
      <w:bookmarkStart w:id="48" w:name="_Toc173236563"/>
      <w:bookmarkStart w:id="49" w:name="_Toc173236651"/>
      <w:bookmarkStart w:id="50" w:name="_Toc173236744"/>
    </w:p>
    <w:p w14:paraId="2B655E42" w14:textId="40599ED9" w:rsidR="00D228CC" w:rsidRPr="00062F37" w:rsidRDefault="00DB419D" w:rsidP="00D228CC">
      <w:pPr>
        <w:pStyle w:val="Overskrift2"/>
        <w:rPr>
          <w:rFonts w:asciiTheme="minorHAnsi" w:hAnsiTheme="minorHAnsi"/>
        </w:rPr>
      </w:pPr>
      <w:r>
        <w:rPr>
          <w:rFonts w:asciiTheme="minorHAnsi" w:hAnsiTheme="minorHAnsi"/>
        </w:rPr>
        <w:br/>
      </w:r>
      <w:r w:rsidR="00D228CC" w:rsidRPr="00062F37">
        <w:rPr>
          <w:rFonts w:asciiTheme="minorHAnsi" w:hAnsiTheme="minorHAnsi"/>
        </w:rPr>
        <w:t>Personalet</w:t>
      </w:r>
      <w:r w:rsidR="00D228CC">
        <w:t xml:space="preserve"> </w:t>
      </w:r>
      <w:bookmarkEnd w:id="40"/>
      <w:bookmarkEnd w:id="41"/>
      <w:bookmarkEnd w:id="42"/>
      <w:bookmarkEnd w:id="43"/>
      <w:r w:rsidR="001B3969">
        <w:t>202</w:t>
      </w:r>
      <w:r w:rsidR="00DA379F">
        <w:t>5</w:t>
      </w:r>
      <w:r w:rsidR="001B3969">
        <w:t xml:space="preserve"> - 202</w:t>
      </w:r>
      <w:bookmarkEnd w:id="44"/>
      <w:bookmarkEnd w:id="45"/>
      <w:bookmarkEnd w:id="46"/>
      <w:bookmarkEnd w:id="47"/>
      <w:bookmarkEnd w:id="48"/>
      <w:bookmarkEnd w:id="49"/>
      <w:bookmarkEnd w:id="50"/>
      <w:r w:rsidR="00DA379F">
        <w:t>6</w:t>
      </w:r>
    </w:p>
    <w:tbl>
      <w:tblPr>
        <w:tblStyle w:val="Lystrutenettuthevingsfarge1"/>
        <w:tblpPr w:leftFromText="141" w:rightFromText="141" w:vertAnchor="page" w:horzAnchor="margin" w:tblpY="3949"/>
        <w:tblW w:w="0" w:type="auto"/>
        <w:tblLook w:val="04A0" w:firstRow="1" w:lastRow="0" w:firstColumn="1" w:lastColumn="0" w:noHBand="0" w:noVBand="1"/>
      </w:tblPr>
      <w:tblGrid>
        <w:gridCol w:w="4230"/>
        <w:gridCol w:w="4231"/>
      </w:tblGrid>
      <w:tr w:rsidR="00DB419D" w:rsidRPr="00062F37" w14:paraId="1A9A01A7" w14:textId="77777777" w:rsidTr="00DB419D">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230" w:type="dxa"/>
          </w:tcPr>
          <w:p w14:paraId="71B2DF87" w14:textId="77777777" w:rsidR="00DB419D" w:rsidRPr="00775218" w:rsidRDefault="00DB419D" w:rsidP="00DB419D">
            <w:pPr>
              <w:pStyle w:val="Undertittel"/>
              <w:outlineLvl w:val="9"/>
              <w:rPr>
                <w:rFonts w:cstheme="minorHAnsi"/>
                <w:b/>
                <w:color w:val="000000" w:themeColor="text1"/>
                <w:sz w:val="22"/>
                <w:szCs w:val="22"/>
              </w:rPr>
            </w:pPr>
            <w:bookmarkStart w:id="51" w:name="_Toc141778892"/>
            <w:bookmarkStart w:id="52" w:name="_Toc141778952"/>
            <w:r w:rsidRPr="00775218">
              <w:rPr>
                <w:rFonts w:cstheme="minorHAnsi"/>
                <w:b/>
                <w:color w:val="000000" w:themeColor="text1"/>
                <w:sz w:val="22"/>
                <w:szCs w:val="22"/>
              </w:rPr>
              <w:t>Navn:</w:t>
            </w:r>
            <w:bookmarkEnd w:id="51"/>
            <w:bookmarkEnd w:id="52"/>
            <w:r w:rsidRPr="00775218">
              <w:rPr>
                <w:rFonts w:cstheme="minorHAnsi"/>
                <w:b/>
                <w:color w:val="000000" w:themeColor="text1"/>
                <w:sz w:val="22"/>
                <w:szCs w:val="22"/>
              </w:rPr>
              <w:t xml:space="preserve"> </w:t>
            </w:r>
          </w:p>
        </w:tc>
        <w:tc>
          <w:tcPr>
            <w:tcW w:w="4231" w:type="dxa"/>
          </w:tcPr>
          <w:p w14:paraId="7636424A" w14:textId="77777777" w:rsidR="00DB419D" w:rsidRPr="00775218" w:rsidRDefault="00DB419D" w:rsidP="00DB419D">
            <w:pPr>
              <w:pStyle w:val="Undertittel"/>
              <w:outlineLvl w:val="9"/>
              <w:cnfStyle w:val="100000000000" w:firstRow="1" w:lastRow="0" w:firstColumn="0" w:lastColumn="0" w:oddVBand="0" w:evenVBand="0" w:oddHBand="0" w:evenHBand="0" w:firstRowFirstColumn="0" w:firstRowLastColumn="0" w:lastRowFirstColumn="0" w:lastRowLastColumn="0"/>
              <w:rPr>
                <w:rFonts w:cstheme="minorHAnsi"/>
                <w:b/>
                <w:color w:val="000000" w:themeColor="text1"/>
                <w:sz w:val="22"/>
                <w:szCs w:val="22"/>
              </w:rPr>
            </w:pPr>
            <w:bookmarkStart w:id="53" w:name="_Toc141778893"/>
            <w:bookmarkStart w:id="54" w:name="_Toc141778953"/>
            <w:r w:rsidRPr="00775218">
              <w:rPr>
                <w:rFonts w:cstheme="minorHAnsi"/>
                <w:b/>
                <w:color w:val="000000" w:themeColor="text1"/>
                <w:sz w:val="22"/>
                <w:szCs w:val="22"/>
              </w:rPr>
              <w:t>Stilling:</w:t>
            </w:r>
            <w:bookmarkEnd w:id="53"/>
            <w:bookmarkEnd w:id="54"/>
            <w:r w:rsidRPr="00775218">
              <w:rPr>
                <w:rFonts w:cstheme="minorHAnsi"/>
                <w:b/>
                <w:color w:val="000000" w:themeColor="text1"/>
                <w:sz w:val="22"/>
                <w:szCs w:val="22"/>
              </w:rPr>
              <w:t xml:space="preserve"> </w:t>
            </w:r>
          </w:p>
        </w:tc>
      </w:tr>
      <w:tr w:rsidR="00DB419D" w:rsidRPr="00062F37" w14:paraId="1C88A127" w14:textId="77777777" w:rsidTr="00DB419D">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30" w:type="dxa"/>
          </w:tcPr>
          <w:p w14:paraId="213E2562" w14:textId="77777777" w:rsidR="00DB419D" w:rsidRPr="00B47110" w:rsidRDefault="00DB419D" w:rsidP="00DB419D">
            <w:pPr>
              <w:pStyle w:val="Undertittel"/>
              <w:outlineLvl w:val="9"/>
              <w:rPr>
                <w:rFonts w:cstheme="minorHAnsi"/>
                <w:b/>
                <w:color w:val="000000" w:themeColor="text1"/>
                <w:sz w:val="20"/>
                <w:szCs w:val="20"/>
              </w:rPr>
            </w:pPr>
            <w:bookmarkStart w:id="55" w:name="_Toc141778894"/>
            <w:bookmarkStart w:id="56" w:name="_Toc141778954"/>
            <w:r w:rsidRPr="00B47110">
              <w:rPr>
                <w:rFonts w:cstheme="minorHAnsi"/>
                <w:b/>
                <w:color w:val="000000" w:themeColor="text1"/>
                <w:sz w:val="20"/>
                <w:szCs w:val="20"/>
              </w:rPr>
              <w:t>Anders Buvarp Helsingen</w:t>
            </w:r>
            <w:bookmarkEnd w:id="55"/>
            <w:bookmarkEnd w:id="56"/>
          </w:p>
        </w:tc>
        <w:tc>
          <w:tcPr>
            <w:tcW w:w="4231" w:type="dxa"/>
          </w:tcPr>
          <w:p w14:paraId="682CDF8A" w14:textId="77777777" w:rsidR="00DB419D" w:rsidRPr="00B47110" w:rsidRDefault="00DB419D" w:rsidP="00DB419D">
            <w:pPr>
              <w:pStyle w:val="Undertittel"/>
              <w:outlineLvl w:val="9"/>
              <w:cnfStyle w:val="000000100000" w:firstRow="0" w:lastRow="0" w:firstColumn="0" w:lastColumn="0" w:oddVBand="0" w:evenVBand="0" w:oddHBand="1" w:evenHBand="0" w:firstRowFirstColumn="0" w:firstRowLastColumn="0" w:lastRowFirstColumn="0" w:lastRowLastColumn="0"/>
              <w:rPr>
                <w:rFonts w:cstheme="minorHAnsi"/>
                <w:b w:val="0"/>
                <w:color w:val="000000" w:themeColor="text1"/>
                <w:sz w:val="20"/>
                <w:szCs w:val="20"/>
              </w:rPr>
            </w:pPr>
            <w:bookmarkStart w:id="57" w:name="_Toc141778895"/>
            <w:bookmarkStart w:id="58" w:name="_Toc141778955"/>
            <w:r w:rsidRPr="00B47110">
              <w:rPr>
                <w:rFonts w:cstheme="minorHAnsi"/>
                <w:b w:val="0"/>
                <w:color w:val="000000" w:themeColor="text1"/>
                <w:sz w:val="20"/>
                <w:szCs w:val="20"/>
              </w:rPr>
              <w:t>Styrer 20% / Ped.leder 80%</w:t>
            </w:r>
            <w:bookmarkEnd w:id="57"/>
            <w:bookmarkEnd w:id="58"/>
          </w:p>
        </w:tc>
      </w:tr>
      <w:tr w:rsidR="00DB419D" w:rsidRPr="00062F37" w14:paraId="18E2367C" w14:textId="77777777" w:rsidTr="00DB419D">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230" w:type="dxa"/>
          </w:tcPr>
          <w:p w14:paraId="409B1DD9" w14:textId="77777777" w:rsidR="00DB419D" w:rsidRPr="00B47110" w:rsidRDefault="00DB419D" w:rsidP="00DB419D">
            <w:pPr>
              <w:pStyle w:val="Undertittel"/>
              <w:outlineLvl w:val="9"/>
              <w:rPr>
                <w:rFonts w:cstheme="minorHAnsi"/>
                <w:b/>
                <w:color w:val="000000" w:themeColor="text1"/>
                <w:sz w:val="20"/>
                <w:szCs w:val="20"/>
              </w:rPr>
            </w:pPr>
            <w:r>
              <w:rPr>
                <w:rFonts w:cstheme="minorHAnsi"/>
                <w:b/>
                <w:color w:val="000000" w:themeColor="text1"/>
                <w:sz w:val="20"/>
                <w:szCs w:val="20"/>
              </w:rPr>
              <w:t>Trine Hovden</w:t>
            </w:r>
          </w:p>
        </w:tc>
        <w:tc>
          <w:tcPr>
            <w:tcW w:w="4231" w:type="dxa"/>
          </w:tcPr>
          <w:p w14:paraId="19D4EF04" w14:textId="77777777" w:rsidR="00DB419D" w:rsidRPr="00B47110" w:rsidRDefault="00DB419D" w:rsidP="00DB419D">
            <w:pPr>
              <w:pStyle w:val="Undertittel"/>
              <w:outlineLvl w:val="9"/>
              <w:cnfStyle w:val="000000010000" w:firstRow="0" w:lastRow="0" w:firstColumn="0" w:lastColumn="0" w:oddVBand="0" w:evenVBand="0" w:oddHBand="0" w:evenHBand="1" w:firstRowFirstColumn="0" w:firstRowLastColumn="0" w:lastRowFirstColumn="0" w:lastRowLastColumn="0"/>
              <w:rPr>
                <w:rFonts w:cstheme="minorHAnsi"/>
                <w:b w:val="0"/>
                <w:color w:val="000000" w:themeColor="text1"/>
                <w:sz w:val="20"/>
                <w:szCs w:val="20"/>
              </w:rPr>
            </w:pPr>
            <w:r>
              <w:rPr>
                <w:rFonts w:cstheme="minorHAnsi"/>
                <w:b w:val="0"/>
                <w:color w:val="000000" w:themeColor="text1"/>
                <w:sz w:val="20"/>
                <w:szCs w:val="20"/>
              </w:rPr>
              <w:t>Pedagog på dispensasjon</w:t>
            </w:r>
          </w:p>
        </w:tc>
      </w:tr>
      <w:tr w:rsidR="00DB419D" w:rsidRPr="00062F37" w14:paraId="556E1848" w14:textId="77777777" w:rsidTr="00DB419D">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30" w:type="dxa"/>
          </w:tcPr>
          <w:p w14:paraId="3950F835" w14:textId="77777777" w:rsidR="00DB419D" w:rsidRPr="00B47110" w:rsidRDefault="00DB419D" w:rsidP="00DB419D">
            <w:pPr>
              <w:pStyle w:val="Undertittel"/>
              <w:outlineLvl w:val="9"/>
              <w:rPr>
                <w:rFonts w:cstheme="minorHAnsi"/>
                <w:b/>
                <w:color w:val="000000" w:themeColor="text1"/>
                <w:sz w:val="20"/>
                <w:szCs w:val="20"/>
              </w:rPr>
            </w:pPr>
            <w:bookmarkStart w:id="59" w:name="_Toc141778898"/>
            <w:bookmarkStart w:id="60" w:name="_Toc141778958"/>
            <w:r w:rsidRPr="00B47110">
              <w:rPr>
                <w:rFonts w:cstheme="minorHAnsi"/>
                <w:b/>
                <w:color w:val="000000" w:themeColor="text1"/>
                <w:sz w:val="20"/>
                <w:szCs w:val="20"/>
              </w:rPr>
              <w:t>Hajira Sayed</w:t>
            </w:r>
            <w:bookmarkEnd w:id="59"/>
            <w:bookmarkEnd w:id="60"/>
          </w:p>
        </w:tc>
        <w:tc>
          <w:tcPr>
            <w:tcW w:w="4231" w:type="dxa"/>
          </w:tcPr>
          <w:p w14:paraId="724ED5D4" w14:textId="77777777" w:rsidR="00DB419D" w:rsidRPr="00B47110" w:rsidRDefault="00DB419D" w:rsidP="00DB419D">
            <w:pPr>
              <w:pStyle w:val="Undertittel"/>
              <w:outlineLvl w:val="9"/>
              <w:cnfStyle w:val="000000100000" w:firstRow="0" w:lastRow="0" w:firstColumn="0" w:lastColumn="0" w:oddVBand="0" w:evenVBand="0" w:oddHBand="1" w:evenHBand="0" w:firstRowFirstColumn="0" w:firstRowLastColumn="0" w:lastRowFirstColumn="0" w:lastRowLastColumn="0"/>
              <w:rPr>
                <w:rFonts w:cstheme="minorHAnsi"/>
                <w:b w:val="0"/>
                <w:color w:val="000000" w:themeColor="text1"/>
                <w:sz w:val="20"/>
                <w:szCs w:val="20"/>
              </w:rPr>
            </w:pPr>
            <w:bookmarkStart w:id="61" w:name="_Toc141778899"/>
            <w:bookmarkStart w:id="62" w:name="_Toc141778959"/>
            <w:r>
              <w:rPr>
                <w:rFonts w:cstheme="minorHAnsi"/>
                <w:b w:val="0"/>
                <w:color w:val="000000" w:themeColor="text1"/>
                <w:sz w:val="20"/>
                <w:szCs w:val="20"/>
              </w:rPr>
              <w:t>Assistent 100%</w:t>
            </w:r>
            <w:bookmarkEnd w:id="61"/>
            <w:bookmarkEnd w:id="62"/>
          </w:p>
        </w:tc>
      </w:tr>
      <w:tr w:rsidR="00DB419D" w:rsidRPr="00062F37" w14:paraId="382BDEDF" w14:textId="77777777" w:rsidTr="00DB419D">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230" w:type="dxa"/>
          </w:tcPr>
          <w:p w14:paraId="7BA65C24" w14:textId="77777777" w:rsidR="00DB419D" w:rsidRPr="00B47110" w:rsidRDefault="00DB419D" w:rsidP="00DB419D">
            <w:pPr>
              <w:pStyle w:val="Undertittel"/>
              <w:outlineLvl w:val="9"/>
              <w:rPr>
                <w:rFonts w:cstheme="minorHAnsi"/>
                <w:b/>
                <w:color w:val="000000" w:themeColor="text1"/>
                <w:sz w:val="20"/>
                <w:szCs w:val="20"/>
              </w:rPr>
            </w:pPr>
            <w:r>
              <w:rPr>
                <w:rFonts w:cstheme="minorHAnsi"/>
                <w:b/>
                <w:color w:val="000000" w:themeColor="text1"/>
                <w:sz w:val="20"/>
                <w:szCs w:val="20"/>
              </w:rPr>
              <w:t>Silje Bock</w:t>
            </w:r>
          </w:p>
        </w:tc>
        <w:tc>
          <w:tcPr>
            <w:tcW w:w="4231" w:type="dxa"/>
          </w:tcPr>
          <w:p w14:paraId="3829D70D" w14:textId="77777777" w:rsidR="00DB419D" w:rsidRPr="00B47110" w:rsidRDefault="00DB419D" w:rsidP="00DB419D">
            <w:pPr>
              <w:pStyle w:val="Undertittel"/>
              <w:outlineLvl w:val="9"/>
              <w:cnfStyle w:val="000000010000" w:firstRow="0" w:lastRow="0" w:firstColumn="0" w:lastColumn="0" w:oddVBand="0" w:evenVBand="0" w:oddHBand="0" w:evenHBand="1" w:firstRowFirstColumn="0" w:firstRowLastColumn="0" w:lastRowFirstColumn="0" w:lastRowLastColumn="0"/>
              <w:rPr>
                <w:rFonts w:cstheme="minorHAnsi"/>
                <w:b w:val="0"/>
                <w:color w:val="000000" w:themeColor="text1"/>
                <w:sz w:val="20"/>
                <w:szCs w:val="20"/>
              </w:rPr>
            </w:pPr>
            <w:bookmarkStart w:id="63" w:name="_Toc141778901"/>
            <w:bookmarkStart w:id="64" w:name="_Toc141778961"/>
            <w:r w:rsidRPr="00B47110">
              <w:rPr>
                <w:rFonts w:cstheme="minorHAnsi"/>
                <w:b w:val="0"/>
                <w:color w:val="000000" w:themeColor="text1"/>
                <w:sz w:val="20"/>
                <w:szCs w:val="20"/>
              </w:rPr>
              <w:t>Assistent 100%</w:t>
            </w:r>
            <w:bookmarkEnd w:id="63"/>
            <w:bookmarkEnd w:id="64"/>
          </w:p>
        </w:tc>
      </w:tr>
      <w:tr w:rsidR="00DB419D" w:rsidRPr="00062F37" w14:paraId="590CE9E4" w14:textId="77777777" w:rsidTr="00DB419D">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230" w:type="dxa"/>
          </w:tcPr>
          <w:p w14:paraId="0611DFFD" w14:textId="77777777" w:rsidR="00DB419D" w:rsidRDefault="00DB419D" w:rsidP="00DB419D">
            <w:pPr>
              <w:pStyle w:val="Undertittel"/>
              <w:outlineLvl w:val="9"/>
              <w:rPr>
                <w:rFonts w:cstheme="minorHAnsi"/>
                <w:b/>
                <w:color w:val="000000" w:themeColor="text1"/>
                <w:sz w:val="20"/>
                <w:szCs w:val="20"/>
              </w:rPr>
            </w:pPr>
            <w:r>
              <w:rPr>
                <w:rFonts w:cstheme="minorHAnsi"/>
                <w:b/>
                <w:color w:val="000000" w:themeColor="text1"/>
                <w:sz w:val="20"/>
                <w:szCs w:val="20"/>
              </w:rPr>
              <w:t>Camille Borgen</w:t>
            </w:r>
          </w:p>
        </w:tc>
        <w:tc>
          <w:tcPr>
            <w:tcW w:w="4231" w:type="dxa"/>
          </w:tcPr>
          <w:p w14:paraId="76CAB19E" w14:textId="77777777" w:rsidR="00DB419D" w:rsidRPr="00B47110" w:rsidRDefault="00DB419D" w:rsidP="00DB419D">
            <w:pPr>
              <w:pStyle w:val="Undertittel"/>
              <w:outlineLvl w:val="9"/>
              <w:cnfStyle w:val="000000100000" w:firstRow="0" w:lastRow="0" w:firstColumn="0" w:lastColumn="0" w:oddVBand="0" w:evenVBand="0" w:oddHBand="1" w:evenHBand="0" w:firstRowFirstColumn="0" w:firstRowLastColumn="0" w:lastRowFirstColumn="0" w:lastRowLastColumn="0"/>
              <w:rPr>
                <w:rFonts w:cstheme="minorHAnsi"/>
                <w:b w:val="0"/>
                <w:color w:val="000000" w:themeColor="text1"/>
                <w:sz w:val="20"/>
                <w:szCs w:val="20"/>
              </w:rPr>
            </w:pPr>
            <w:r>
              <w:rPr>
                <w:rFonts w:cstheme="minorHAnsi"/>
                <w:b w:val="0"/>
                <w:color w:val="000000" w:themeColor="text1"/>
                <w:sz w:val="20"/>
                <w:szCs w:val="20"/>
              </w:rPr>
              <w:t>Assistent 100%</w:t>
            </w:r>
          </w:p>
        </w:tc>
      </w:tr>
    </w:tbl>
    <w:p w14:paraId="6ADDC3BE" w14:textId="10ACA1FE" w:rsidR="00D228CC" w:rsidRDefault="00D228CC" w:rsidP="00D228CC">
      <w:pPr>
        <w:rPr>
          <w:rFonts w:asciiTheme="minorHAnsi" w:hAnsiTheme="minorHAnsi" w:cstheme="minorHAnsi"/>
        </w:rPr>
      </w:pPr>
      <w:r w:rsidRPr="002A0DAD">
        <w:rPr>
          <w:rFonts w:asciiTheme="minorHAnsi" w:hAnsiTheme="minorHAnsi" w:cstheme="minorHAnsi"/>
          <w:color w:val="333333"/>
          <w:shd w:val="clear" w:color="auto" w:fill="FFFFFF"/>
        </w:rPr>
        <w:t>Fra 1. august 2018 ble det innført ny pedagognorm- og fra 1. august 2019 ble det innført ny bemanningsnorm i norske barnehager.</w:t>
      </w:r>
      <w:r w:rsidRPr="002A0DAD">
        <w:rPr>
          <w:rFonts w:asciiTheme="minorHAnsi" w:hAnsiTheme="minorHAnsi" w:cstheme="minorHAnsi"/>
        </w:rPr>
        <w:t xml:space="preserve"> I Damstua har vi </w:t>
      </w:r>
      <w:r w:rsidR="006014C3">
        <w:rPr>
          <w:rFonts w:asciiTheme="minorHAnsi" w:hAnsiTheme="minorHAnsi" w:cstheme="minorHAnsi"/>
        </w:rPr>
        <w:t>4 årsverk</w:t>
      </w:r>
      <w:r w:rsidRPr="002A0DAD">
        <w:rPr>
          <w:rFonts w:asciiTheme="minorHAnsi" w:hAnsiTheme="minorHAnsi" w:cstheme="minorHAnsi"/>
        </w:rPr>
        <w:t xml:space="preserve">, med </w:t>
      </w:r>
      <w:r w:rsidR="00AA75C0">
        <w:rPr>
          <w:rFonts w:asciiTheme="minorHAnsi" w:hAnsiTheme="minorHAnsi" w:cstheme="minorHAnsi"/>
        </w:rPr>
        <w:t xml:space="preserve">to årsverk pedagog </w:t>
      </w:r>
      <w:r w:rsidRPr="002A0DAD">
        <w:rPr>
          <w:rFonts w:asciiTheme="minorHAnsi" w:hAnsiTheme="minorHAnsi" w:cstheme="minorHAnsi"/>
        </w:rPr>
        <w:t>og to assistenter; dette dekker kravet om bemanning og pedagoger.</w:t>
      </w:r>
    </w:p>
    <w:p w14:paraId="18F2D3A0" w14:textId="77777777" w:rsidR="00EC4611" w:rsidRDefault="00EC4611" w:rsidP="00D228CC">
      <w:pPr>
        <w:pStyle w:val="Overskrift2"/>
      </w:pPr>
    </w:p>
    <w:p w14:paraId="4198C42C" w14:textId="77777777" w:rsidR="00DB419D" w:rsidRDefault="00DB419D" w:rsidP="00D228CC">
      <w:pPr>
        <w:pStyle w:val="Overskrift2"/>
      </w:pPr>
    </w:p>
    <w:p w14:paraId="56E54123" w14:textId="77777777" w:rsidR="00DB419D" w:rsidRDefault="00DB419D" w:rsidP="00D228CC">
      <w:pPr>
        <w:pStyle w:val="Overskrift2"/>
      </w:pPr>
    </w:p>
    <w:p w14:paraId="711DE46E" w14:textId="77777777" w:rsidR="00DB419D" w:rsidRDefault="00DB419D" w:rsidP="00D228CC">
      <w:pPr>
        <w:pStyle w:val="Overskrift2"/>
      </w:pPr>
    </w:p>
    <w:p w14:paraId="53AF64FC" w14:textId="77777777" w:rsidR="00DB419D" w:rsidRDefault="00DB419D" w:rsidP="00D228CC">
      <w:pPr>
        <w:pStyle w:val="Overskrift2"/>
      </w:pPr>
    </w:p>
    <w:p w14:paraId="504472E2" w14:textId="77777777" w:rsidR="00DB419D" w:rsidRDefault="00DB419D" w:rsidP="00D228CC">
      <w:pPr>
        <w:pStyle w:val="Overskrift2"/>
      </w:pPr>
    </w:p>
    <w:p w14:paraId="05F30F76" w14:textId="77777777" w:rsidR="00DB419D" w:rsidRDefault="00DB419D" w:rsidP="00D228CC">
      <w:pPr>
        <w:pStyle w:val="Overskrift2"/>
      </w:pPr>
    </w:p>
    <w:p w14:paraId="36AD660F" w14:textId="6CF82011" w:rsidR="00D228CC" w:rsidRDefault="00782F1C" w:rsidP="00D228CC">
      <w:pPr>
        <w:pStyle w:val="Overskrift2"/>
      </w:pPr>
      <w:r>
        <w:t>SU</w:t>
      </w:r>
    </w:p>
    <w:p w14:paraId="441836D0" w14:textId="79281F34" w:rsidR="007504B6" w:rsidRPr="007504B6" w:rsidRDefault="00D228CC" w:rsidP="00D228CC">
      <w:pPr>
        <w:rPr>
          <w:rFonts w:asciiTheme="minorHAnsi" w:hAnsiTheme="minorHAnsi" w:cstheme="minorHAnsi"/>
          <w:shd w:val="clear" w:color="auto" w:fill="FFFFFF"/>
        </w:rPr>
      </w:pPr>
      <w:r w:rsidRPr="00A7736A">
        <w:rPr>
          <w:rFonts w:asciiTheme="minorHAnsi" w:hAnsiTheme="minorHAnsi" w:cstheme="minorHAnsi"/>
          <w:shd w:val="clear" w:color="auto" w:fill="FFFFFF"/>
        </w:rPr>
        <w:t>SU skal være et rådgivende, konta</w:t>
      </w:r>
      <w:r>
        <w:rPr>
          <w:rFonts w:asciiTheme="minorHAnsi" w:hAnsiTheme="minorHAnsi" w:cstheme="minorHAnsi"/>
          <w:shd w:val="clear" w:color="auto" w:fill="FFFFFF"/>
        </w:rPr>
        <w:t>ktskapende og samordnende organ. Representantene godkjenner årsplan og tar stilling til saker som er viktige for barnehagens drift og innhold. I tillegg er samarbeidsutvalget ansvarlig for å arrangere dugnad i barnehagen</w:t>
      </w:r>
      <w:r w:rsidR="007504B6">
        <w:rPr>
          <w:rFonts w:asciiTheme="minorHAnsi" w:hAnsiTheme="minorHAnsi" w:cstheme="minorHAnsi"/>
          <w:shd w:val="clear" w:color="auto" w:fill="FFFFFF"/>
        </w:rPr>
        <w:t xml:space="preserve">. </w:t>
      </w:r>
    </w:p>
    <w:tbl>
      <w:tblPr>
        <w:tblStyle w:val="Lystrutenettuthevingsfarge1"/>
        <w:tblpPr w:leftFromText="141" w:rightFromText="141" w:vertAnchor="text" w:horzAnchor="margin" w:tblpY="-48"/>
        <w:tblOverlap w:val="never"/>
        <w:tblW w:w="0" w:type="auto"/>
        <w:tblLook w:val="04A0" w:firstRow="1" w:lastRow="0" w:firstColumn="1" w:lastColumn="0" w:noHBand="0" w:noVBand="1"/>
      </w:tblPr>
      <w:tblGrid>
        <w:gridCol w:w="2767"/>
        <w:gridCol w:w="5638"/>
      </w:tblGrid>
      <w:tr w:rsidR="00DB419D" w14:paraId="4726FF63" w14:textId="77777777" w:rsidTr="00DB419D">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767" w:type="dxa"/>
          </w:tcPr>
          <w:p w14:paraId="0AD5C481" w14:textId="77777777" w:rsidR="00DB419D" w:rsidRDefault="00DB419D" w:rsidP="00DB419D">
            <w:r>
              <w:t>Terje Støle Andersen</w:t>
            </w:r>
          </w:p>
        </w:tc>
        <w:tc>
          <w:tcPr>
            <w:tcW w:w="5638" w:type="dxa"/>
          </w:tcPr>
          <w:p w14:paraId="45E040E9" w14:textId="77777777" w:rsidR="00DB419D" w:rsidRPr="00A7736A" w:rsidRDefault="00DB419D" w:rsidP="00DB419D">
            <w:pPr>
              <w:cnfStyle w:val="100000000000" w:firstRow="1" w:lastRow="0" w:firstColumn="0" w:lastColumn="0" w:oddVBand="0" w:evenVBand="0" w:oddHBand="0" w:evenHBand="0" w:firstRowFirstColumn="0" w:firstRowLastColumn="0" w:lastRowFirstColumn="0" w:lastRowLastColumn="0"/>
              <w:rPr>
                <w:b w:val="0"/>
              </w:rPr>
            </w:pPr>
            <w:r w:rsidRPr="00A7736A">
              <w:rPr>
                <w:b w:val="0"/>
              </w:rPr>
              <w:t>Eierrepresentant</w:t>
            </w:r>
            <w:r>
              <w:rPr>
                <w:b w:val="0"/>
              </w:rPr>
              <w:t>/Forelder</w:t>
            </w:r>
          </w:p>
        </w:tc>
      </w:tr>
      <w:tr w:rsidR="00DB419D" w14:paraId="575FE43C" w14:textId="77777777" w:rsidTr="00DB419D">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767" w:type="dxa"/>
          </w:tcPr>
          <w:p w14:paraId="3E206383" w14:textId="77777777" w:rsidR="00DB419D" w:rsidRDefault="00DB419D" w:rsidP="00DB419D">
            <w:r>
              <w:t>Dina Grinde</w:t>
            </w:r>
          </w:p>
        </w:tc>
        <w:tc>
          <w:tcPr>
            <w:tcW w:w="5638" w:type="dxa"/>
          </w:tcPr>
          <w:p w14:paraId="7B967DAA" w14:textId="77777777" w:rsidR="00DB419D" w:rsidRDefault="00DB419D" w:rsidP="00DB419D">
            <w:pPr>
              <w:cnfStyle w:val="000000100000" w:firstRow="0" w:lastRow="0" w:firstColumn="0" w:lastColumn="0" w:oddVBand="0" w:evenVBand="0" w:oddHBand="1" w:evenHBand="0" w:firstRowFirstColumn="0" w:firstRowLastColumn="0" w:lastRowFirstColumn="0" w:lastRowLastColumn="0"/>
            </w:pPr>
            <w:r>
              <w:t>Forelder</w:t>
            </w:r>
          </w:p>
        </w:tc>
      </w:tr>
      <w:tr w:rsidR="00DB419D" w14:paraId="45302DDA" w14:textId="77777777" w:rsidTr="00DB419D">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767" w:type="dxa"/>
          </w:tcPr>
          <w:p w14:paraId="14C3A6D8" w14:textId="77777777" w:rsidR="00DB419D" w:rsidRDefault="00DB419D" w:rsidP="00DB419D">
            <w:r>
              <w:t>Ole Jørgen Stensrud</w:t>
            </w:r>
          </w:p>
        </w:tc>
        <w:tc>
          <w:tcPr>
            <w:tcW w:w="5638" w:type="dxa"/>
          </w:tcPr>
          <w:p w14:paraId="30E4662A" w14:textId="77777777" w:rsidR="00DB419D" w:rsidRDefault="00DB419D" w:rsidP="00DB419D">
            <w:pPr>
              <w:cnfStyle w:val="000000010000" w:firstRow="0" w:lastRow="0" w:firstColumn="0" w:lastColumn="0" w:oddVBand="0" w:evenVBand="0" w:oddHBand="0" w:evenHBand="1" w:firstRowFirstColumn="0" w:firstRowLastColumn="0" w:lastRowFirstColumn="0" w:lastRowLastColumn="0"/>
            </w:pPr>
            <w:r>
              <w:t>Forelder</w:t>
            </w:r>
          </w:p>
        </w:tc>
      </w:tr>
      <w:tr w:rsidR="00DB419D" w14:paraId="3AC6D4E5" w14:textId="77777777" w:rsidTr="00DB419D">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767" w:type="dxa"/>
          </w:tcPr>
          <w:p w14:paraId="645BE0CE" w14:textId="77777777" w:rsidR="00DB419D" w:rsidRDefault="00DB419D" w:rsidP="00DB419D">
            <w:r>
              <w:t>Anders Buvarp Helsingen</w:t>
            </w:r>
          </w:p>
        </w:tc>
        <w:tc>
          <w:tcPr>
            <w:tcW w:w="5638" w:type="dxa"/>
          </w:tcPr>
          <w:p w14:paraId="33CC2C28" w14:textId="77777777" w:rsidR="00DB419D" w:rsidRDefault="00DB419D" w:rsidP="00DB419D">
            <w:pPr>
              <w:cnfStyle w:val="000000100000" w:firstRow="0" w:lastRow="0" w:firstColumn="0" w:lastColumn="0" w:oddVBand="0" w:evenVBand="0" w:oddHBand="1" w:evenHBand="0" w:firstRowFirstColumn="0" w:firstRowLastColumn="0" w:lastRowFirstColumn="0" w:lastRowLastColumn="0"/>
            </w:pPr>
            <w:r>
              <w:t>Daglig leder</w:t>
            </w:r>
          </w:p>
        </w:tc>
      </w:tr>
      <w:tr w:rsidR="00DB419D" w14:paraId="675CCADF" w14:textId="77777777" w:rsidTr="00DB419D">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767" w:type="dxa"/>
          </w:tcPr>
          <w:p w14:paraId="78E23146" w14:textId="77777777" w:rsidR="00DB419D" w:rsidRDefault="00DB419D" w:rsidP="00DB419D">
            <w:r>
              <w:t>Trine Hovden</w:t>
            </w:r>
          </w:p>
        </w:tc>
        <w:tc>
          <w:tcPr>
            <w:tcW w:w="5638" w:type="dxa"/>
          </w:tcPr>
          <w:p w14:paraId="188953B3" w14:textId="77777777" w:rsidR="00DB419D" w:rsidRDefault="00DB419D" w:rsidP="00DB419D">
            <w:pPr>
              <w:cnfStyle w:val="000000010000" w:firstRow="0" w:lastRow="0" w:firstColumn="0" w:lastColumn="0" w:oddVBand="0" w:evenVBand="0" w:oddHBand="0" w:evenHBand="1" w:firstRowFirstColumn="0" w:firstRowLastColumn="0" w:lastRowFirstColumn="0" w:lastRowLastColumn="0"/>
            </w:pPr>
            <w:r>
              <w:t>Representant for de ansatte</w:t>
            </w:r>
          </w:p>
        </w:tc>
      </w:tr>
    </w:tbl>
    <w:p w14:paraId="46BD45D3" w14:textId="77777777" w:rsidR="00D228CC" w:rsidRDefault="00D228CC" w:rsidP="00D228CC">
      <w:pPr>
        <w:spacing w:after="0" w:line="240" w:lineRule="auto"/>
      </w:pPr>
      <w:r>
        <w:t xml:space="preserve"> </w:t>
      </w:r>
    </w:p>
    <w:p w14:paraId="662C90C2" w14:textId="77777777" w:rsidR="00D228CC" w:rsidRDefault="00D228CC" w:rsidP="00D228CC">
      <w:pPr>
        <w:spacing w:after="0" w:line="240" w:lineRule="auto"/>
      </w:pPr>
    </w:p>
    <w:p w14:paraId="56BA4BE6" w14:textId="77777777" w:rsidR="00D228CC" w:rsidRDefault="00D228CC" w:rsidP="00D228CC">
      <w:pPr>
        <w:spacing w:after="0" w:line="240" w:lineRule="auto"/>
      </w:pPr>
    </w:p>
    <w:p w14:paraId="43FEA633" w14:textId="77777777" w:rsidR="00D228CC" w:rsidRDefault="00D228CC" w:rsidP="00D228CC">
      <w:pPr>
        <w:spacing w:after="0" w:line="240" w:lineRule="auto"/>
      </w:pPr>
    </w:p>
    <w:p w14:paraId="1B3ABEBB" w14:textId="77777777" w:rsidR="00D228CC" w:rsidRDefault="00D228CC" w:rsidP="00D228CC">
      <w:pPr>
        <w:spacing w:after="0" w:line="240" w:lineRule="auto"/>
      </w:pPr>
    </w:p>
    <w:p w14:paraId="37B3DB5C" w14:textId="77777777" w:rsidR="00D228CC" w:rsidRDefault="00D228CC" w:rsidP="00D228CC">
      <w:pPr>
        <w:spacing w:after="0" w:line="240" w:lineRule="auto"/>
      </w:pPr>
    </w:p>
    <w:p w14:paraId="09F32095" w14:textId="77777777" w:rsidR="00D228CC" w:rsidRDefault="00D228CC" w:rsidP="00D228CC">
      <w:pPr>
        <w:spacing w:after="0" w:line="240" w:lineRule="auto"/>
      </w:pPr>
    </w:p>
    <w:p w14:paraId="4F35A488" w14:textId="77777777" w:rsidR="00D228CC" w:rsidRDefault="00D228CC" w:rsidP="00D228CC">
      <w:pPr>
        <w:spacing w:after="0" w:line="240" w:lineRule="auto"/>
      </w:pPr>
    </w:p>
    <w:p w14:paraId="57F5DC48" w14:textId="77777777" w:rsidR="00D228CC" w:rsidRDefault="00D228CC" w:rsidP="00D228CC">
      <w:pPr>
        <w:spacing w:after="0" w:line="240" w:lineRule="auto"/>
      </w:pPr>
    </w:p>
    <w:p w14:paraId="0E109F0F" w14:textId="77777777" w:rsidR="00D228CC" w:rsidRDefault="00D228CC" w:rsidP="00D228CC">
      <w:pPr>
        <w:spacing w:after="0" w:line="240" w:lineRule="auto"/>
      </w:pPr>
    </w:p>
    <w:p w14:paraId="3E5B1D93" w14:textId="34AA306A" w:rsidR="00C30C71" w:rsidRPr="00C30C71" w:rsidRDefault="009869EA" w:rsidP="00C30C71">
      <w:pPr>
        <w:pStyle w:val="Overskrift2"/>
      </w:pPr>
      <w:bookmarkStart w:id="65" w:name="_Toc141778903"/>
      <w:bookmarkStart w:id="66" w:name="_Toc141778963"/>
      <w:bookmarkStart w:id="67" w:name="_Toc141780209"/>
      <w:bookmarkStart w:id="68" w:name="_Toc173236361"/>
      <w:bookmarkStart w:id="69" w:name="_Toc173236565"/>
      <w:bookmarkStart w:id="70" w:name="_Toc173236653"/>
      <w:bookmarkStart w:id="71" w:name="_Toc173236746"/>
      <w:r>
        <w:t>Planleggingsdager 202</w:t>
      </w:r>
      <w:r w:rsidR="00DB419D">
        <w:t>5</w:t>
      </w:r>
      <w:r>
        <w:t>-202</w:t>
      </w:r>
      <w:bookmarkEnd w:id="65"/>
      <w:bookmarkEnd w:id="66"/>
      <w:bookmarkEnd w:id="67"/>
      <w:bookmarkEnd w:id="68"/>
      <w:bookmarkEnd w:id="69"/>
      <w:bookmarkEnd w:id="70"/>
      <w:bookmarkEnd w:id="71"/>
      <w:r w:rsidR="00DB419D">
        <w:t>6</w:t>
      </w:r>
    </w:p>
    <w:tbl>
      <w:tblPr>
        <w:tblStyle w:val="Lystrutenettuthevingsfarge1"/>
        <w:tblpPr w:leftFromText="141" w:rightFromText="141" w:vertAnchor="text" w:horzAnchor="margin" w:tblpY="206"/>
        <w:tblW w:w="0" w:type="auto"/>
        <w:tblLook w:val="04A0" w:firstRow="1" w:lastRow="0" w:firstColumn="1" w:lastColumn="0" w:noHBand="0" w:noVBand="1"/>
      </w:tblPr>
      <w:tblGrid>
        <w:gridCol w:w="8444"/>
      </w:tblGrid>
      <w:tr w:rsidR="009869EA" w:rsidRPr="00A7736A" w14:paraId="04EF0F1F" w14:textId="77777777" w:rsidTr="00DB419D">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8444" w:type="dxa"/>
          </w:tcPr>
          <w:p w14:paraId="6939FA63" w14:textId="4E74E9BD" w:rsidR="009869EA" w:rsidRDefault="00891B82" w:rsidP="00891B82">
            <w:r>
              <w:t>1</w:t>
            </w:r>
            <w:r w:rsidR="00782F1C">
              <w:t>4</w:t>
            </w:r>
            <w:r>
              <w:t>-1</w:t>
            </w:r>
            <w:r w:rsidR="00782F1C">
              <w:t>5</w:t>
            </w:r>
            <w:r w:rsidR="00C30C71">
              <w:t>. august 202</w:t>
            </w:r>
            <w:r w:rsidR="00782F1C">
              <w:t>5</w:t>
            </w:r>
          </w:p>
        </w:tc>
      </w:tr>
      <w:tr w:rsidR="009869EA" w14:paraId="049B477C" w14:textId="77777777" w:rsidTr="00DB419D">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8444" w:type="dxa"/>
          </w:tcPr>
          <w:p w14:paraId="6223C1FF" w14:textId="70FF9D87" w:rsidR="009869EA" w:rsidRDefault="00782F1C" w:rsidP="00891B82">
            <w:r>
              <w:t>31. oktober 2025</w:t>
            </w:r>
          </w:p>
        </w:tc>
      </w:tr>
      <w:tr w:rsidR="009869EA" w14:paraId="35A66524" w14:textId="77777777" w:rsidTr="00DB419D">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8444" w:type="dxa"/>
          </w:tcPr>
          <w:p w14:paraId="541223EE" w14:textId="41ADBDF6" w:rsidR="009869EA" w:rsidRDefault="00782F1C" w:rsidP="00891B82">
            <w:r>
              <w:t>2</w:t>
            </w:r>
            <w:r w:rsidR="00C30C71">
              <w:t>. januar 202</w:t>
            </w:r>
            <w:r>
              <w:t>6</w:t>
            </w:r>
          </w:p>
        </w:tc>
      </w:tr>
      <w:tr w:rsidR="009869EA" w14:paraId="32FDAC92" w14:textId="77777777" w:rsidTr="00DB419D">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8444" w:type="dxa"/>
          </w:tcPr>
          <w:p w14:paraId="4B82E99F" w14:textId="12F54F9F" w:rsidR="009869EA" w:rsidRDefault="00782F1C" w:rsidP="00891B82">
            <w:r>
              <w:t>14</w:t>
            </w:r>
            <w:r w:rsidR="00C30C71">
              <w:t>. mai 202</w:t>
            </w:r>
            <w:r>
              <w:t>6</w:t>
            </w:r>
            <w:r w:rsidR="00100541">
              <w:t xml:space="preserve"> (inneklemt/kristi himmelfart)</w:t>
            </w:r>
          </w:p>
        </w:tc>
      </w:tr>
    </w:tbl>
    <w:p w14:paraId="2EB2C151" w14:textId="7D782858" w:rsidR="00D228CC" w:rsidRDefault="00D228CC" w:rsidP="009869EA">
      <w:pPr>
        <w:pStyle w:val="Overskrift2"/>
      </w:pPr>
      <w:r>
        <w:br w:type="page"/>
      </w:r>
    </w:p>
    <w:p w14:paraId="1AAF031D" w14:textId="77777777" w:rsidR="00D228CC" w:rsidRPr="00062F37" w:rsidRDefault="00D228CC" w:rsidP="00D228CC">
      <w:pPr>
        <w:pStyle w:val="Overskrift1"/>
      </w:pPr>
      <w:bookmarkStart w:id="72" w:name="_Toc16850939"/>
      <w:bookmarkStart w:id="73" w:name="_Toc22900082"/>
      <w:bookmarkStart w:id="74" w:name="_Toc22900281"/>
      <w:bookmarkStart w:id="75" w:name="_Toc22900359"/>
      <w:bookmarkStart w:id="76" w:name="_Toc141778904"/>
      <w:bookmarkStart w:id="77" w:name="_Toc141778964"/>
      <w:bookmarkStart w:id="78" w:name="_Toc141780210"/>
      <w:bookmarkStart w:id="79" w:name="_Toc173236362"/>
      <w:bookmarkStart w:id="80" w:name="_Toc173236566"/>
      <w:bookmarkStart w:id="81" w:name="_Toc173236654"/>
      <w:bookmarkStart w:id="82" w:name="_Toc173236747"/>
      <w:r w:rsidRPr="00062F37">
        <w:lastRenderedPageBreak/>
        <w:t>Dagsrytme</w:t>
      </w:r>
      <w:bookmarkEnd w:id="72"/>
      <w:bookmarkEnd w:id="73"/>
      <w:bookmarkEnd w:id="74"/>
      <w:bookmarkEnd w:id="75"/>
      <w:bookmarkEnd w:id="76"/>
      <w:bookmarkEnd w:id="77"/>
      <w:bookmarkEnd w:id="78"/>
      <w:bookmarkEnd w:id="79"/>
      <w:bookmarkEnd w:id="80"/>
      <w:bookmarkEnd w:id="81"/>
      <w:bookmarkEnd w:id="82"/>
    </w:p>
    <w:p w14:paraId="47173C56" w14:textId="6E949306" w:rsidR="00D228CC" w:rsidRPr="00062F37" w:rsidRDefault="00D228CC" w:rsidP="00D228CC">
      <w:r w:rsidRPr="00062F37">
        <w:t xml:space="preserve">I Damstua ønsker vi å ha gode rutiner som gir barna </w:t>
      </w:r>
      <w:r w:rsidR="006C3455" w:rsidRPr="00062F37">
        <w:t>forutsigbarhet.</w:t>
      </w:r>
      <w:r w:rsidRPr="00062F37">
        <w:t xml:space="preserve"> Barna er i barnehagen 7-8 timer om dagen og barnehagen skal være en trygg og god plass for barna å være</w:t>
      </w:r>
      <w:r w:rsidR="00DB419D">
        <w:t xml:space="preserve">. For barnehageåret 2025-26 vil vi ha utfordringer med antall vogner i barnehagen. Foreldre må være obs på at vogner må bli stående ute utenfor barnehagens åpningstider, dette gjøres på egen risiko. </w:t>
      </w:r>
      <w:r w:rsidR="0046114F">
        <w:t xml:space="preserve"> </w:t>
      </w:r>
    </w:p>
    <w:p w14:paraId="6172900C" w14:textId="36E2444D" w:rsidR="00D228CC" w:rsidRDefault="00D228CC" w:rsidP="00D228CC">
      <w:r w:rsidRPr="00062F37">
        <w:t xml:space="preserve">I skjemaet nedenfor ser </w:t>
      </w:r>
      <w:r w:rsidR="0046114F" w:rsidRPr="00062F37">
        <w:t xml:space="preserve">du </w:t>
      </w:r>
      <w:r w:rsidR="0046114F">
        <w:t>den</w:t>
      </w:r>
      <w:r w:rsidR="00515B33">
        <w:t xml:space="preserve"> generelle </w:t>
      </w:r>
      <w:r w:rsidRPr="00062F37">
        <w:t>dagsrytmen til barnehagen</w:t>
      </w:r>
      <w:r w:rsidR="00515B33">
        <w:t xml:space="preserve">: </w:t>
      </w:r>
    </w:p>
    <w:tbl>
      <w:tblPr>
        <w:tblStyle w:val="Lystrutenettuthevingsfarge1"/>
        <w:tblpPr w:leftFromText="141" w:rightFromText="141" w:vertAnchor="text" w:tblpY="174"/>
        <w:tblW w:w="0" w:type="auto"/>
        <w:tblLook w:val="04A0" w:firstRow="1" w:lastRow="0" w:firstColumn="1" w:lastColumn="0" w:noHBand="0" w:noVBand="1"/>
      </w:tblPr>
      <w:tblGrid>
        <w:gridCol w:w="2464"/>
        <w:gridCol w:w="3560"/>
        <w:gridCol w:w="3028"/>
      </w:tblGrid>
      <w:tr w:rsidR="00D228CC" w:rsidRPr="00062F37" w14:paraId="518C0029" w14:textId="77777777" w:rsidTr="00A403BC">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518" w:type="dxa"/>
          </w:tcPr>
          <w:p w14:paraId="030D1047" w14:textId="77777777" w:rsidR="00D228CC" w:rsidRPr="00062F37" w:rsidRDefault="00D228CC" w:rsidP="00A403BC">
            <w:pPr>
              <w:rPr>
                <w:rFonts w:asciiTheme="minorHAnsi" w:hAnsiTheme="minorHAnsi" w:cstheme="minorHAnsi"/>
              </w:rPr>
            </w:pPr>
            <w:r w:rsidRPr="00062F37">
              <w:rPr>
                <w:rFonts w:asciiTheme="minorHAnsi" w:hAnsiTheme="minorHAnsi" w:cstheme="minorHAnsi"/>
              </w:rPr>
              <w:t>07.30</w:t>
            </w:r>
          </w:p>
        </w:tc>
        <w:tc>
          <w:tcPr>
            <w:tcW w:w="3623" w:type="dxa"/>
          </w:tcPr>
          <w:p w14:paraId="27362732" w14:textId="77777777" w:rsidR="00D228CC" w:rsidRPr="00EC4611" w:rsidRDefault="00D228CC" w:rsidP="00A403B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EC4611">
              <w:rPr>
                <w:rFonts w:asciiTheme="minorHAnsi" w:hAnsiTheme="minorHAnsi" w:cstheme="minorHAnsi"/>
                <w:b w:val="0"/>
              </w:rPr>
              <w:t>Barnehagen åpner</w:t>
            </w:r>
          </w:p>
        </w:tc>
        <w:tc>
          <w:tcPr>
            <w:tcW w:w="3071" w:type="dxa"/>
          </w:tcPr>
          <w:p w14:paraId="638A73DE" w14:textId="77777777" w:rsidR="00D228CC" w:rsidRPr="00062F37" w:rsidRDefault="00D228CC" w:rsidP="00A403B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r>
      <w:tr w:rsidR="00D228CC" w:rsidRPr="00062F37" w14:paraId="5AAB8B1D" w14:textId="77777777" w:rsidTr="00A40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2EF100C" w14:textId="77075602" w:rsidR="00D228CC" w:rsidRPr="00062F37" w:rsidRDefault="00D228CC" w:rsidP="00A403BC">
            <w:pPr>
              <w:rPr>
                <w:rFonts w:asciiTheme="minorHAnsi" w:hAnsiTheme="minorHAnsi" w:cstheme="minorHAnsi"/>
              </w:rPr>
            </w:pPr>
            <w:r w:rsidRPr="00062F37">
              <w:rPr>
                <w:rFonts w:asciiTheme="minorHAnsi" w:hAnsiTheme="minorHAnsi" w:cstheme="minorHAnsi"/>
              </w:rPr>
              <w:t xml:space="preserve">07.30 – </w:t>
            </w:r>
            <w:r w:rsidR="00B87E12">
              <w:rPr>
                <w:rFonts w:asciiTheme="minorHAnsi" w:hAnsiTheme="minorHAnsi" w:cstheme="minorHAnsi"/>
              </w:rPr>
              <w:t>09.00</w:t>
            </w:r>
          </w:p>
        </w:tc>
        <w:tc>
          <w:tcPr>
            <w:tcW w:w="3623" w:type="dxa"/>
          </w:tcPr>
          <w:p w14:paraId="28474619" w14:textId="1A03DDEC" w:rsidR="00D228CC" w:rsidRPr="00062F37" w:rsidRDefault="00B87E12"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Fri lek</w:t>
            </w:r>
          </w:p>
        </w:tc>
        <w:tc>
          <w:tcPr>
            <w:tcW w:w="3071" w:type="dxa"/>
          </w:tcPr>
          <w:p w14:paraId="5158E73A" w14:textId="7A67C852" w:rsidR="00D228CC" w:rsidRPr="00062F3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228CC" w:rsidRPr="00062F37" w14:paraId="002E7D58" w14:textId="77777777" w:rsidTr="00A403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204B8B9" w14:textId="18E8CD45" w:rsidR="00D228CC" w:rsidRPr="00062F37" w:rsidRDefault="00B87E12" w:rsidP="00A403BC">
            <w:pPr>
              <w:rPr>
                <w:rFonts w:asciiTheme="minorHAnsi" w:hAnsiTheme="minorHAnsi" w:cstheme="minorHAnsi"/>
              </w:rPr>
            </w:pPr>
            <w:r>
              <w:rPr>
                <w:rFonts w:asciiTheme="minorHAnsi" w:hAnsiTheme="minorHAnsi" w:cstheme="minorHAnsi"/>
              </w:rPr>
              <w:t xml:space="preserve">09.00 </w:t>
            </w:r>
            <w:r w:rsidR="00515B33">
              <w:rPr>
                <w:rFonts w:asciiTheme="minorHAnsi" w:hAnsiTheme="minorHAnsi" w:cstheme="minorHAnsi"/>
              </w:rPr>
              <w:t>–</w:t>
            </w:r>
            <w:r>
              <w:rPr>
                <w:rFonts w:asciiTheme="minorHAnsi" w:hAnsiTheme="minorHAnsi" w:cstheme="minorHAnsi"/>
              </w:rPr>
              <w:t xml:space="preserve"> 09</w:t>
            </w:r>
            <w:r w:rsidR="00515B33">
              <w:rPr>
                <w:rFonts w:asciiTheme="minorHAnsi" w:hAnsiTheme="minorHAnsi" w:cstheme="minorHAnsi"/>
              </w:rPr>
              <w:t>.30</w:t>
            </w:r>
          </w:p>
        </w:tc>
        <w:tc>
          <w:tcPr>
            <w:tcW w:w="3623" w:type="dxa"/>
          </w:tcPr>
          <w:p w14:paraId="0A2F34E0" w14:textId="5C5FF27C" w:rsidR="00D228CC" w:rsidRPr="00062F37" w:rsidRDefault="001B3969"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Morgensamling</w:t>
            </w:r>
            <w:r w:rsidR="00B87E12">
              <w:rPr>
                <w:rFonts w:asciiTheme="minorHAnsi" w:hAnsiTheme="minorHAnsi" w:cstheme="minorHAnsi"/>
              </w:rPr>
              <w:t xml:space="preserve"> </w:t>
            </w:r>
          </w:p>
        </w:tc>
        <w:tc>
          <w:tcPr>
            <w:tcW w:w="3071" w:type="dxa"/>
          </w:tcPr>
          <w:p w14:paraId="500C3A89" w14:textId="77777777" w:rsidR="00D228CC" w:rsidRPr="00062F3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D228CC" w:rsidRPr="00062F37" w14:paraId="6608493B" w14:textId="77777777" w:rsidTr="00A403BC">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518" w:type="dxa"/>
          </w:tcPr>
          <w:p w14:paraId="128B4C86" w14:textId="77777777" w:rsidR="00D228CC" w:rsidRPr="00062F37" w:rsidRDefault="00D228CC" w:rsidP="00A403BC">
            <w:pPr>
              <w:rPr>
                <w:rFonts w:asciiTheme="minorHAnsi" w:hAnsiTheme="minorHAnsi" w:cstheme="minorHAnsi"/>
              </w:rPr>
            </w:pPr>
            <w:r w:rsidRPr="00062F37">
              <w:rPr>
                <w:rFonts w:asciiTheme="minorHAnsi" w:hAnsiTheme="minorHAnsi" w:cstheme="minorHAnsi"/>
              </w:rPr>
              <w:t>09.30</w:t>
            </w:r>
          </w:p>
        </w:tc>
        <w:tc>
          <w:tcPr>
            <w:tcW w:w="3623" w:type="dxa"/>
          </w:tcPr>
          <w:p w14:paraId="050362F6" w14:textId="32C9950C" w:rsidR="00D228CC" w:rsidRPr="00062F3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2F37">
              <w:rPr>
                <w:rFonts w:asciiTheme="minorHAnsi" w:hAnsiTheme="minorHAnsi" w:cstheme="minorHAnsi"/>
              </w:rPr>
              <w:t xml:space="preserve">Vi begynner </w:t>
            </w:r>
            <w:r w:rsidR="00515B33">
              <w:rPr>
                <w:rFonts w:asciiTheme="minorHAnsi" w:hAnsiTheme="minorHAnsi" w:cstheme="minorHAnsi"/>
              </w:rPr>
              <w:t>på dagens aktivitet: Tur, grupper e.l.</w:t>
            </w:r>
          </w:p>
        </w:tc>
        <w:tc>
          <w:tcPr>
            <w:tcW w:w="3071" w:type="dxa"/>
          </w:tcPr>
          <w:p w14:paraId="6DF834A3" w14:textId="6933368F" w:rsidR="00D228CC" w:rsidRPr="00062F37" w:rsidRDefault="009B3F53"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Barna må være levert innen 09.30</w:t>
            </w:r>
          </w:p>
        </w:tc>
      </w:tr>
      <w:tr w:rsidR="00D228CC" w:rsidRPr="00062F37" w14:paraId="40BC4F3F" w14:textId="77777777" w:rsidTr="00A403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6EE3DC3" w14:textId="77777777" w:rsidR="00D228CC" w:rsidRPr="00062F37" w:rsidRDefault="00D228CC" w:rsidP="00A403BC">
            <w:pPr>
              <w:rPr>
                <w:rFonts w:asciiTheme="minorHAnsi" w:hAnsiTheme="minorHAnsi" w:cstheme="minorHAnsi"/>
              </w:rPr>
            </w:pPr>
            <w:r w:rsidRPr="00062F37">
              <w:rPr>
                <w:rFonts w:asciiTheme="minorHAnsi" w:hAnsiTheme="minorHAnsi" w:cstheme="minorHAnsi"/>
              </w:rPr>
              <w:t>10.30</w:t>
            </w:r>
          </w:p>
        </w:tc>
        <w:tc>
          <w:tcPr>
            <w:tcW w:w="3623" w:type="dxa"/>
          </w:tcPr>
          <w:p w14:paraId="5CC4602B" w14:textId="77777777" w:rsidR="00D228CC" w:rsidRPr="00062F3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62F37">
              <w:rPr>
                <w:rFonts w:asciiTheme="minorHAnsi" w:hAnsiTheme="minorHAnsi" w:cstheme="minorHAnsi"/>
              </w:rPr>
              <w:t>Ryddetid, håndvask og bleieskift</w:t>
            </w:r>
          </w:p>
        </w:tc>
        <w:tc>
          <w:tcPr>
            <w:tcW w:w="3071" w:type="dxa"/>
          </w:tcPr>
          <w:p w14:paraId="74AA34E6" w14:textId="77777777" w:rsidR="00D228CC" w:rsidRPr="00062F3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D228CC" w:rsidRPr="00062F37" w14:paraId="7959C775" w14:textId="77777777" w:rsidTr="00A40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338E8C0" w14:textId="7F26E9AA" w:rsidR="00D228CC" w:rsidRPr="00062F37" w:rsidRDefault="00D228CC" w:rsidP="00A403BC">
            <w:pPr>
              <w:rPr>
                <w:rFonts w:asciiTheme="minorHAnsi" w:hAnsiTheme="minorHAnsi" w:cstheme="minorHAnsi"/>
              </w:rPr>
            </w:pPr>
            <w:r w:rsidRPr="00062F37">
              <w:rPr>
                <w:rFonts w:asciiTheme="minorHAnsi" w:hAnsiTheme="minorHAnsi" w:cstheme="minorHAnsi"/>
              </w:rPr>
              <w:t>10.</w:t>
            </w:r>
            <w:r w:rsidR="00782F1C">
              <w:rPr>
                <w:rFonts w:asciiTheme="minorHAnsi" w:hAnsiTheme="minorHAnsi" w:cstheme="minorHAnsi"/>
              </w:rPr>
              <w:t>30</w:t>
            </w:r>
            <w:r w:rsidRPr="00062F37">
              <w:rPr>
                <w:rFonts w:asciiTheme="minorHAnsi" w:hAnsiTheme="minorHAnsi" w:cstheme="minorHAnsi"/>
              </w:rPr>
              <w:t xml:space="preserve"> – 11.</w:t>
            </w:r>
            <w:r w:rsidR="009B3F53">
              <w:rPr>
                <w:rFonts w:asciiTheme="minorHAnsi" w:hAnsiTheme="minorHAnsi" w:cstheme="minorHAnsi"/>
              </w:rPr>
              <w:t>30</w:t>
            </w:r>
          </w:p>
        </w:tc>
        <w:tc>
          <w:tcPr>
            <w:tcW w:w="3623" w:type="dxa"/>
          </w:tcPr>
          <w:p w14:paraId="0945BE75" w14:textId="77777777" w:rsidR="00D228CC" w:rsidRPr="00062F3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2F37">
              <w:rPr>
                <w:rFonts w:asciiTheme="minorHAnsi" w:hAnsiTheme="minorHAnsi" w:cstheme="minorHAnsi"/>
              </w:rPr>
              <w:t>Lunsj</w:t>
            </w:r>
          </w:p>
        </w:tc>
        <w:tc>
          <w:tcPr>
            <w:tcW w:w="3071" w:type="dxa"/>
          </w:tcPr>
          <w:p w14:paraId="53A84487" w14:textId="77777777" w:rsidR="00D228CC" w:rsidRPr="00062F3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228CC" w:rsidRPr="00062F37" w14:paraId="000AAB18" w14:textId="77777777" w:rsidTr="00A403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445BA3C" w14:textId="568A7F1F" w:rsidR="00D228CC" w:rsidRPr="00062F37" w:rsidRDefault="00D228CC" w:rsidP="00A403BC">
            <w:pPr>
              <w:rPr>
                <w:rFonts w:asciiTheme="minorHAnsi" w:hAnsiTheme="minorHAnsi" w:cstheme="minorHAnsi"/>
              </w:rPr>
            </w:pPr>
            <w:r w:rsidRPr="00062F37">
              <w:rPr>
                <w:rFonts w:asciiTheme="minorHAnsi" w:hAnsiTheme="minorHAnsi" w:cstheme="minorHAnsi"/>
              </w:rPr>
              <w:t xml:space="preserve">11.30 – </w:t>
            </w:r>
            <w:r w:rsidR="001B3969">
              <w:rPr>
                <w:rFonts w:asciiTheme="minorHAnsi" w:hAnsiTheme="minorHAnsi" w:cstheme="minorHAnsi"/>
              </w:rPr>
              <w:t>13.45</w:t>
            </w:r>
          </w:p>
        </w:tc>
        <w:tc>
          <w:tcPr>
            <w:tcW w:w="3623" w:type="dxa"/>
          </w:tcPr>
          <w:p w14:paraId="0206447A" w14:textId="23FD2038" w:rsidR="00D228CC" w:rsidRPr="00062F37" w:rsidRDefault="001B3969"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Vi går ut/</w:t>
            </w:r>
            <w:r w:rsidRPr="00062F37">
              <w:rPr>
                <w:rFonts w:asciiTheme="minorHAnsi" w:hAnsiTheme="minorHAnsi" w:cstheme="minorHAnsi"/>
              </w:rPr>
              <w:t>Sovetid for de som skal det</w:t>
            </w:r>
          </w:p>
        </w:tc>
        <w:tc>
          <w:tcPr>
            <w:tcW w:w="3071" w:type="dxa"/>
          </w:tcPr>
          <w:p w14:paraId="457DA408" w14:textId="1C1A65CE" w:rsidR="00D228CC" w:rsidRPr="00062F37" w:rsidRDefault="001B3969"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62F37">
              <w:rPr>
                <w:rFonts w:asciiTheme="minorHAnsi" w:hAnsiTheme="minorHAnsi" w:cstheme="minorHAnsi"/>
              </w:rPr>
              <w:t>Barna sover ute i vogn eller på madrass inne i barnehagen</w:t>
            </w:r>
          </w:p>
        </w:tc>
      </w:tr>
      <w:tr w:rsidR="00D228CC" w:rsidRPr="00062F37" w14:paraId="0E55D504" w14:textId="77777777" w:rsidTr="00A40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622A94D" w14:textId="77777777" w:rsidR="00D228CC" w:rsidRPr="00062F37" w:rsidRDefault="00D228CC" w:rsidP="00A403BC">
            <w:pPr>
              <w:rPr>
                <w:rFonts w:asciiTheme="minorHAnsi" w:hAnsiTheme="minorHAnsi" w:cstheme="minorHAnsi"/>
              </w:rPr>
            </w:pPr>
            <w:r w:rsidRPr="00062F37">
              <w:rPr>
                <w:rFonts w:asciiTheme="minorHAnsi" w:hAnsiTheme="minorHAnsi" w:cstheme="minorHAnsi"/>
              </w:rPr>
              <w:t>13.45</w:t>
            </w:r>
          </w:p>
        </w:tc>
        <w:tc>
          <w:tcPr>
            <w:tcW w:w="3623" w:type="dxa"/>
          </w:tcPr>
          <w:p w14:paraId="0AC5C166" w14:textId="77777777" w:rsidR="00D228CC" w:rsidRPr="00062F3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2F37">
              <w:rPr>
                <w:rFonts w:asciiTheme="minorHAnsi" w:hAnsiTheme="minorHAnsi" w:cstheme="minorHAnsi"/>
              </w:rPr>
              <w:t>Håndvask og bleieskift</w:t>
            </w:r>
          </w:p>
        </w:tc>
        <w:tc>
          <w:tcPr>
            <w:tcW w:w="3071" w:type="dxa"/>
          </w:tcPr>
          <w:p w14:paraId="5F991209" w14:textId="77777777" w:rsidR="00D228CC" w:rsidRPr="00062F3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228CC" w:rsidRPr="00062F37" w14:paraId="67565557" w14:textId="77777777" w:rsidTr="00A403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DD9A398" w14:textId="77777777" w:rsidR="00D228CC" w:rsidRPr="00062F37" w:rsidRDefault="00D228CC" w:rsidP="00A403BC">
            <w:pPr>
              <w:rPr>
                <w:rFonts w:asciiTheme="minorHAnsi" w:hAnsiTheme="minorHAnsi" w:cstheme="minorHAnsi"/>
              </w:rPr>
            </w:pPr>
            <w:r w:rsidRPr="00062F37">
              <w:rPr>
                <w:rFonts w:asciiTheme="minorHAnsi" w:hAnsiTheme="minorHAnsi" w:cstheme="minorHAnsi"/>
              </w:rPr>
              <w:t>14.00</w:t>
            </w:r>
          </w:p>
        </w:tc>
        <w:tc>
          <w:tcPr>
            <w:tcW w:w="3623" w:type="dxa"/>
          </w:tcPr>
          <w:p w14:paraId="7165A6FA" w14:textId="77777777" w:rsidR="00D228CC" w:rsidRPr="00062F3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62F37">
              <w:rPr>
                <w:rFonts w:asciiTheme="minorHAnsi" w:hAnsiTheme="minorHAnsi" w:cstheme="minorHAnsi"/>
              </w:rPr>
              <w:t>Andremåltid</w:t>
            </w:r>
          </w:p>
        </w:tc>
        <w:tc>
          <w:tcPr>
            <w:tcW w:w="3071" w:type="dxa"/>
          </w:tcPr>
          <w:p w14:paraId="63C3BDD4" w14:textId="77777777" w:rsidR="00D228CC" w:rsidRPr="00062F3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62F37">
              <w:rPr>
                <w:rFonts w:asciiTheme="minorHAnsi" w:hAnsiTheme="minorHAnsi" w:cstheme="minorHAnsi"/>
              </w:rPr>
              <w:t>Knekkebrød og grønnsaker/frukt</w:t>
            </w:r>
          </w:p>
        </w:tc>
      </w:tr>
      <w:tr w:rsidR="00D228CC" w:rsidRPr="00062F37" w14:paraId="4EA863C8" w14:textId="77777777" w:rsidTr="00A40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614D6F3" w14:textId="77777777" w:rsidR="00D228CC" w:rsidRPr="00062F37" w:rsidRDefault="00D228CC" w:rsidP="00A403BC">
            <w:pPr>
              <w:rPr>
                <w:rFonts w:asciiTheme="minorHAnsi" w:hAnsiTheme="minorHAnsi" w:cstheme="minorHAnsi"/>
              </w:rPr>
            </w:pPr>
            <w:r w:rsidRPr="00062F37">
              <w:rPr>
                <w:rFonts w:asciiTheme="minorHAnsi" w:hAnsiTheme="minorHAnsi" w:cstheme="minorHAnsi"/>
              </w:rPr>
              <w:t>14.30</w:t>
            </w:r>
          </w:p>
        </w:tc>
        <w:tc>
          <w:tcPr>
            <w:tcW w:w="3623" w:type="dxa"/>
          </w:tcPr>
          <w:p w14:paraId="18871B25" w14:textId="77777777" w:rsidR="00D228CC" w:rsidRPr="00062F3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2F37">
              <w:rPr>
                <w:rFonts w:asciiTheme="minorHAnsi" w:hAnsiTheme="minorHAnsi" w:cstheme="minorHAnsi"/>
              </w:rPr>
              <w:t>Lek inne/ute</w:t>
            </w:r>
          </w:p>
        </w:tc>
        <w:tc>
          <w:tcPr>
            <w:tcW w:w="3071" w:type="dxa"/>
          </w:tcPr>
          <w:p w14:paraId="12291F74" w14:textId="77777777" w:rsidR="00D228CC" w:rsidRPr="00062F3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2F37">
              <w:rPr>
                <w:rFonts w:asciiTheme="minorHAnsi" w:hAnsiTheme="minorHAnsi" w:cstheme="minorHAnsi"/>
              </w:rPr>
              <w:t>Avhenger av årstid og vær</w:t>
            </w:r>
          </w:p>
        </w:tc>
      </w:tr>
      <w:tr w:rsidR="00D228CC" w:rsidRPr="00062F37" w14:paraId="21C993AC" w14:textId="77777777" w:rsidTr="00A403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D08C3CD" w14:textId="77777777" w:rsidR="00D228CC" w:rsidRPr="00062F37" w:rsidRDefault="00D228CC" w:rsidP="00A403BC">
            <w:pPr>
              <w:rPr>
                <w:rFonts w:asciiTheme="minorHAnsi" w:hAnsiTheme="minorHAnsi" w:cstheme="minorHAnsi"/>
              </w:rPr>
            </w:pPr>
            <w:r w:rsidRPr="00062F37">
              <w:rPr>
                <w:rFonts w:asciiTheme="minorHAnsi" w:hAnsiTheme="minorHAnsi" w:cstheme="minorHAnsi"/>
              </w:rPr>
              <w:t>16.30</w:t>
            </w:r>
          </w:p>
        </w:tc>
        <w:tc>
          <w:tcPr>
            <w:tcW w:w="3623" w:type="dxa"/>
          </w:tcPr>
          <w:p w14:paraId="444C68A3" w14:textId="44E3CF3E" w:rsidR="00D228CC" w:rsidRPr="00062F3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62F37">
              <w:rPr>
                <w:rFonts w:asciiTheme="minorHAnsi" w:hAnsiTheme="minorHAnsi" w:cstheme="minorHAnsi"/>
              </w:rPr>
              <w:t xml:space="preserve">Barnehagen </w:t>
            </w:r>
            <w:r w:rsidR="0046114F" w:rsidRPr="00062F37">
              <w:rPr>
                <w:rFonts w:asciiTheme="minorHAnsi" w:hAnsiTheme="minorHAnsi" w:cstheme="minorHAnsi"/>
              </w:rPr>
              <w:t>stenger,</w:t>
            </w:r>
            <w:r w:rsidRPr="00062F37">
              <w:rPr>
                <w:rFonts w:asciiTheme="minorHAnsi" w:hAnsiTheme="minorHAnsi" w:cstheme="minorHAnsi"/>
              </w:rPr>
              <w:t xml:space="preserve"> og barna må være hentet</w:t>
            </w:r>
          </w:p>
        </w:tc>
        <w:tc>
          <w:tcPr>
            <w:tcW w:w="3071" w:type="dxa"/>
          </w:tcPr>
          <w:p w14:paraId="425714E6" w14:textId="77777777" w:rsidR="00D228CC" w:rsidRPr="00062F3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bl>
    <w:p w14:paraId="4D32F856" w14:textId="77777777" w:rsidR="00D228CC" w:rsidRPr="00592A43" w:rsidRDefault="00D228CC" w:rsidP="00D228CC">
      <w:pPr>
        <w:pStyle w:val="Overskrift1"/>
      </w:pPr>
      <w:bookmarkStart w:id="83" w:name="_Toc16850940"/>
      <w:bookmarkStart w:id="84" w:name="_Toc22900083"/>
      <w:bookmarkStart w:id="85" w:name="_Toc22900282"/>
      <w:bookmarkStart w:id="86" w:name="_Toc22900360"/>
      <w:bookmarkStart w:id="87" w:name="_Toc141778905"/>
      <w:bookmarkStart w:id="88" w:name="_Toc141778965"/>
      <w:bookmarkStart w:id="89" w:name="_Toc141780211"/>
      <w:bookmarkStart w:id="90" w:name="_Toc173236363"/>
      <w:bookmarkStart w:id="91" w:name="_Toc173236567"/>
      <w:bookmarkStart w:id="92" w:name="_Toc173236655"/>
      <w:bookmarkStart w:id="93" w:name="_Toc173236748"/>
      <w:r>
        <w:t>Ukeplan</w:t>
      </w:r>
      <w:bookmarkEnd w:id="83"/>
      <w:bookmarkEnd w:id="84"/>
      <w:bookmarkEnd w:id="85"/>
      <w:bookmarkEnd w:id="86"/>
      <w:bookmarkEnd w:id="87"/>
      <w:bookmarkEnd w:id="88"/>
      <w:bookmarkEnd w:id="89"/>
      <w:bookmarkEnd w:id="90"/>
      <w:bookmarkEnd w:id="91"/>
      <w:bookmarkEnd w:id="92"/>
      <w:bookmarkEnd w:id="93"/>
    </w:p>
    <w:tbl>
      <w:tblPr>
        <w:tblStyle w:val="Lystrutenettuthevingsfarge1"/>
        <w:tblW w:w="0" w:type="auto"/>
        <w:tblLayout w:type="fixed"/>
        <w:tblLook w:val="04A0" w:firstRow="1" w:lastRow="0" w:firstColumn="1" w:lastColumn="0" w:noHBand="0" w:noVBand="1"/>
      </w:tblPr>
      <w:tblGrid>
        <w:gridCol w:w="3063"/>
        <w:gridCol w:w="3064"/>
        <w:gridCol w:w="3064"/>
      </w:tblGrid>
      <w:tr w:rsidR="00D228CC" w14:paraId="5D276CA9" w14:textId="77777777" w:rsidTr="000D3900">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063" w:type="dxa"/>
          </w:tcPr>
          <w:p w14:paraId="376DE6B1" w14:textId="77777777" w:rsidR="00D228CC" w:rsidRPr="00483497" w:rsidRDefault="00D228CC" w:rsidP="00A403BC">
            <w:pPr>
              <w:rPr>
                <w:rFonts w:asciiTheme="minorHAnsi" w:hAnsiTheme="minorHAnsi" w:cstheme="minorHAnsi"/>
              </w:rPr>
            </w:pPr>
            <w:r w:rsidRPr="00483497">
              <w:rPr>
                <w:rFonts w:asciiTheme="minorHAnsi" w:hAnsiTheme="minorHAnsi" w:cstheme="minorHAnsi"/>
              </w:rPr>
              <w:t>Dag:</w:t>
            </w:r>
          </w:p>
        </w:tc>
        <w:tc>
          <w:tcPr>
            <w:tcW w:w="3064" w:type="dxa"/>
          </w:tcPr>
          <w:p w14:paraId="0E37D9EA" w14:textId="77777777" w:rsidR="00D228CC" w:rsidRPr="00483497" w:rsidRDefault="00D228CC" w:rsidP="00A403B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483497">
              <w:rPr>
                <w:rFonts w:asciiTheme="minorHAnsi" w:hAnsiTheme="minorHAnsi" w:cstheme="minorHAnsi"/>
                <w:b w:val="0"/>
              </w:rPr>
              <w:t>Aktivitet:</w:t>
            </w:r>
          </w:p>
        </w:tc>
        <w:tc>
          <w:tcPr>
            <w:tcW w:w="3064" w:type="dxa"/>
          </w:tcPr>
          <w:p w14:paraId="0FAF8FAC" w14:textId="77777777" w:rsidR="00D228CC" w:rsidRPr="00483497" w:rsidRDefault="00D228CC" w:rsidP="00A403B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483497">
              <w:rPr>
                <w:rFonts w:asciiTheme="minorHAnsi" w:hAnsiTheme="minorHAnsi" w:cstheme="minorHAnsi"/>
                <w:b w:val="0"/>
              </w:rPr>
              <w:t xml:space="preserve">Mat: </w:t>
            </w:r>
          </w:p>
        </w:tc>
      </w:tr>
      <w:tr w:rsidR="00D228CC" w14:paraId="1997E00F" w14:textId="77777777" w:rsidTr="000D3900">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3063" w:type="dxa"/>
          </w:tcPr>
          <w:p w14:paraId="4C806B8E" w14:textId="77777777" w:rsidR="00D228CC" w:rsidRPr="00483497" w:rsidRDefault="00D228CC" w:rsidP="00A403BC">
            <w:pPr>
              <w:rPr>
                <w:rFonts w:asciiTheme="minorHAnsi" w:hAnsiTheme="minorHAnsi" w:cstheme="minorHAnsi"/>
              </w:rPr>
            </w:pPr>
            <w:r w:rsidRPr="00483497">
              <w:rPr>
                <w:rFonts w:asciiTheme="minorHAnsi" w:hAnsiTheme="minorHAnsi" w:cstheme="minorHAnsi"/>
              </w:rPr>
              <w:t>Mandag</w:t>
            </w:r>
          </w:p>
        </w:tc>
        <w:tc>
          <w:tcPr>
            <w:tcW w:w="3064" w:type="dxa"/>
          </w:tcPr>
          <w:p w14:paraId="75AB1075" w14:textId="77777777" w:rsidR="00D228CC" w:rsidRPr="0048349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3497">
              <w:rPr>
                <w:rFonts w:asciiTheme="minorHAnsi" w:hAnsiTheme="minorHAnsi" w:cstheme="minorHAnsi"/>
              </w:rPr>
              <w:t>Turdag</w:t>
            </w:r>
          </w:p>
        </w:tc>
        <w:tc>
          <w:tcPr>
            <w:tcW w:w="3064" w:type="dxa"/>
          </w:tcPr>
          <w:p w14:paraId="3EA34B98" w14:textId="77777777" w:rsidR="00D228CC" w:rsidRPr="0048349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3497">
              <w:rPr>
                <w:rFonts w:asciiTheme="minorHAnsi" w:hAnsiTheme="minorHAnsi" w:cstheme="minorHAnsi"/>
              </w:rPr>
              <w:t>Barna har med egen mat og drikke</w:t>
            </w:r>
          </w:p>
        </w:tc>
      </w:tr>
      <w:tr w:rsidR="00D228CC" w14:paraId="11DB23D1" w14:textId="77777777" w:rsidTr="000D3900">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063" w:type="dxa"/>
          </w:tcPr>
          <w:p w14:paraId="727B711E" w14:textId="77777777" w:rsidR="00D228CC" w:rsidRPr="00483497" w:rsidRDefault="00D228CC" w:rsidP="00A403BC">
            <w:pPr>
              <w:rPr>
                <w:rFonts w:asciiTheme="minorHAnsi" w:hAnsiTheme="minorHAnsi" w:cstheme="minorHAnsi"/>
              </w:rPr>
            </w:pPr>
            <w:r w:rsidRPr="00483497">
              <w:rPr>
                <w:rFonts w:asciiTheme="minorHAnsi" w:hAnsiTheme="minorHAnsi" w:cstheme="minorHAnsi"/>
              </w:rPr>
              <w:t>Tirsdag</w:t>
            </w:r>
          </w:p>
        </w:tc>
        <w:tc>
          <w:tcPr>
            <w:tcW w:w="3064" w:type="dxa"/>
          </w:tcPr>
          <w:p w14:paraId="04AF8BA8" w14:textId="77777777" w:rsidR="00D228CC" w:rsidRPr="0048349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483497">
              <w:rPr>
                <w:rFonts w:asciiTheme="minorHAnsi" w:hAnsiTheme="minorHAnsi" w:cstheme="minorHAnsi"/>
              </w:rPr>
              <w:t>Grupper</w:t>
            </w:r>
          </w:p>
        </w:tc>
        <w:tc>
          <w:tcPr>
            <w:tcW w:w="3064" w:type="dxa"/>
          </w:tcPr>
          <w:p w14:paraId="5D8D53F7" w14:textId="77777777" w:rsidR="00D228CC" w:rsidRPr="0048349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483497">
              <w:rPr>
                <w:rFonts w:asciiTheme="minorHAnsi" w:hAnsiTheme="minorHAnsi" w:cstheme="minorHAnsi"/>
              </w:rPr>
              <w:t>Vi baker brød/rundstykker</w:t>
            </w:r>
          </w:p>
        </w:tc>
      </w:tr>
      <w:tr w:rsidR="00D228CC" w14:paraId="2A3898D7" w14:textId="77777777" w:rsidTr="000D390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063" w:type="dxa"/>
          </w:tcPr>
          <w:p w14:paraId="1EF9D0C9" w14:textId="77777777" w:rsidR="00D228CC" w:rsidRPr="00483497" w:rsidRDefault="00D228CC" w:rsidP="00A403BC">
            <w:pPr>
              <w:rPr>
                <w:rFonts w:asciiTheme="minorHAnsi" w:hAnsiTheme="minorHAnsi" w:cstheme="minorHAnsi"/>
              </w:rPr>
            </w:pPr>
            <w:r w:rsidRPr="00483497">
              <w:rPr>
                <w:rFonts w:asciiTheme="minorHAnsi" w:hAnsiTheme="minorHAnsi" w:cstheme="minorHAnsi"/>
              </w:rPr>
              <w:t>Onsdag</w:t>
            </w:r>
          </w:p>
        </w:tc>
        <w:tc>
          <w:tcPr>
            <w:tcW w:w="3064" w:type="dxa"/>
          </w:tcPr>
          <w:p w14:paraId="70CB69E9" w14:textId="77777777" w:rsidR="00D228CC" w:rsidRPr="0048349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3497">
              <w:rPr>
                <w:rFonts w:asciiTheme="minorHAnsi" w:hAnsiTheme="minorHAnsi" w:cstheme="minorHAnsi"/>
              </w:rPr>
              <w:t>Åpen dag</w:t>
            </w:r>
          </w:p>
        </w:tc>
        <w:tc>
          <w:tcPr>
            <w:tcW w:w="3064" w:type="dxa"/>
          </w:tcPr>
          <w:p w14:paraId="46AB0701" w14:textId="749E67EF" w:rsidR="00D228CC" w:rsidRPr="0048349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3497">
              <w:rPr>
                <w:rFonts w:asciiTheme="minorHAnsi" w:hAnsiTheme="minorHAnsi" w:cstheme="minorHAnsi"/>
              </w:rPr>
              <w:t>Varm mat</w:t>
            </w:r>
            <w:r w:rsidR="00515B33">
              <w:rPr>
                <w:rFonts w:asciiTheme="minorHAnsi" w:hAnsiTheme="minorHAnsi" w:cstheme="minorHAnsi"/>
              </w:rPr>
              <w:t>(kjøtt, fisk eller vegetar)</w:t>
            </w:r>
          </w:p>
        </w:tc>
      </w:tr>
      <w:tr w:rsidR="00D228CC" w14:paraId="6F58FD4F" w14:textId="77777777" w:rsidTr="000D3900">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063" w:type="dxa"/>
          </w:tcPr>
          <w:p w14:paraId="584C4406" w14:textId="77777777" w:rsidR="00D228CC" w:rsidRPr="00483497" w:rsidRDefault="00D228CC" w:rsidP="00A403BC">
            <w:pPr>
              <w:rPr>
                <w:rFonts w:asciiTheme="minorHAnsi" w:hAnsiTheme="minorHAnsi" w:cstheme="minorHAnsi"/>
              </w:rPr>
            </w:pPr>
            <w:r w:rsidRPr="00483497">
              <w:rPr>
                <w:rFonts w:asciiTheme="minorHAnsi" w:hAnsiTheme="minorHAnsi" w:cstheme="minorHAnsi"/>
              </w:rPr>
              <w:t>Torsdag</w:t>
            </w:r>
          </w:p>
        </w:tc>
        <w:tc>
          <w:tcPr>
            <w:tcW w:w="3064" w:type="dxa"/>
          </w:tcPr>
          <w:p w14:paraId="00DA84CF" w14:textId="77777777" w:rsidR="00D228CC" w:rsidRPr="0048349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483497">
              <w:rPr>
                <w:rFonts w:asciiTheme="minorHAnsi" w:hAnsiTheme="minorHAnsi" w:cstheme="minorHAnsi"/>
              </w:rPr>
              <w:t>Grupper</w:t>
            </w:r>
          </w:p>
        </w:tc>
        <w:tc>
          <w:tcPr>
            <w:tcW w:w="3064" w:type="dxa"/>
          </w:tcPr>
          <w:p w14:paraId="5A259885" w14:textId="77777777" w:rsidR="00D228CC" w:rsidRPr="0048349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483497">
              <w:rPr>
                <w:rFonts w:asciiTheme="minorHAnsi" w:hAnsiTheme="minorHAnsi" w:cstheme="minorHAnsi"/>
              </w:rPr>
              <w:t>Vi baker brød</w:t>
            </w:r>
            <w:r w:rsidR="005F22FA">
              <w:rPr>
                <w:rFonts w:asciiTheme="minorHAnsi" w:hAnsiTheme="minorHAnsi" w:cstheme="minorHAnsi"/>
              </w:rPr>
              <w:t>/rundstykker</w:t>
            </w:r>
          </w:p>
        </w:tc>
      </w:tr>
      <w:tr w:rsidR="00D228CC" w14:paraId="1B0FE840" w14:textId="77777777" w:rsidTr="000D3900">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063" w:type="dxa"/>
          </w:tcPr>
          <w:p w14:paraId="43FAA095" w14:textId="77777777" w:rsidR="00D228CC" w:rsidRPr="00483497" w:rsidRDefault="00D228CC" w:rsidP="00A403BC">
            <w:pPr>
              <w:rPr>
                <w:rFonts w:asciiTheme="minorHAnsi" w:hAnsiTheme="minorHAnsi" w:cstheme="minorHAnsi"/>
              </w:rPr>
            </w:pPr>
            <w:r w:rsidRPr="00483497">
              <w:rPr>
                <w:rFonts w:asciiTheme="minorHAnsi" w:hAnsiTheme="minorHAnsi" w:cstheme="minorHAnsi"/>
              </w:rPr>
              <w:t>Fredag</w:t>
            </w:r>
          </w:p>
        </w:tc>
        <w:tc>
          <w:tcPr>
            <w:tcW w:w="3064" w:type="dxa"/>
          </w:tcPr>
          <w:p w14:paraId="00EF48BA" w14:textId="03FEE736" w:rsidR="00D228CC" w:rsidRPr="00483497" w:rsidRDefault="001B3969"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Dele-dag</w:t>
            </w:r>
            <w:r w:rsidR="00515B33">
              <w:rPr>
                <w:rFonts w:asciiTheme="minorHAnsi" w:hAnsiTheme="minorHAnsi" w:cstheme="minorHAnsi"/>
              </w:rPr>
              <w:t>. B</w:t>
            </w:r>
            <w:r>
              <w:rPr>
                <w:rFonts w:asciiTheme="minorHAnsi" w:hAnsiTheme="minorHAnsi" w:cstheme="minorHAnsi"/>
              </w:rPr>
              <w:t>arna kan ha med seg en leke hjemmefra</w:t>
            </w:r>
            <w:r w:rsidR="00515B33">
              <w:rPr>
                <w:rFonts w:asciiTheme="minorHAnsi" w:hAnsiTheme="minorHAnsi" w:cstheme="minorHAnsi"/>
              </w:rPr>
              <w:t xml:space="preserve"> som de deler med de andre barna</w:t>
            </w:r>
          </w:p>
        </w:tc>
        <w:tc>
          <w:tcPr>
            <w:tcW w:w="3064" w:type="dxa"/>
          </w:tcPr>
          <w:p w14:paraId="76C5BDD1" w14:textId="43593DB2" w:rsidR="00D228CC" w:rsidRPr="0048349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3497">
              <w:rPr>
                <w:rFonts w:asciiTheme="minorHAnsi" w:hAnsiTheme="minorHAnsi" w:cstheme="minorHAnsi"/>
              </w:rPr>
              <w:t>Varm mat</w:t>
            </w:r>
            <w:r w:rsidR="00515B33">
              <w:rPr>
                <w:rFonts w:asciiTheme="minorHAnsi" w:hAnsiTheme="minorHAnsi" w:cstheme="minorHAnsi"/>
              </w:rPr>
              <w:t>(kjøtt, fisk eller vegetar)</w:t>
            </w:r>
          </w:p>
        </w:tc>
      </w:tr>
    </w:tbl>
    <w:p w14:paraId="4C4D9EDD" w14:textId="77777777" w:rsidR="00D228CC" w:rsidRDefault="00D228CC" w:rsidP="00D228CC">
      <w:pPr>
        <w:rPr>
          <w:rFonts w:asciiTheme="majorHAnsi" w:eastAsiaTheme="majorEastAsia" w:hAnsiTheme="majorHAnsi" w:cstheme="majorBidi"/>
          <w:color w:val="365F91" w:themeColor="accent1" w:themeShade="BF"/>
          <w:sz w:val="32"/>
          <w:szCs w:val="28"/>
          <w:lang w:eastAsia="nb-NO"/>
        </w:rPr>
      </w:pPr>
      <w:r>
        <w:br w:type="page"/>
      </w:r>
    </w:p>
    <w:p w14:paraId="58D4664A" w14:textId="77777777" w:rsidR="00D228CC" w:rsidRPr="00692B6C" w:rsidRDefault="00D228CC" w:rsidP="00D228CC">
      <w:pPr>
        <w:pStyle w:val="Overskrift1"/>
      </w:pPr>
      <w:bookmarkStart w:id="94" w:name="_Toc16850941"/>
      <w:bookmarkStart w:id="95" w:name="_Toc22900084"/>
      <w:bookmarkStart w:id="96" w:name="_Toc22900283"/>
      <w:bookmarkStart w:id="97" w:name="_Toc22900361"/>
      <w:bookmarkStart w:id="98" w:name="_Toc141778906"/>
      <w:bookmarkStart w:id="99" w:name="_Toc141778966"/>
      <w:bookmarkStart w:id="100" w:name="_Toc141780212"/>
      <w:bookmarkStart w:id="101" w:name="_Toc173236364"/>
      <w:bookmarkStart w:id="102" w:name="_Toc173236568"/>
      <w:bookmarkStart w:id="103" w:name="_Toc173236656"/>
      <w:bookmarkStart w:id="104" w:name="_Toc173236749"/>
      <w:r w:rsidRPr="00062F37">
        <w:lastRenderedPageBreak/>
        <w:t>Bærumsbarnehagen</w:t>
      </w:r>
      <w:bookmarkEnd w:id="94"/>
      <w:bookmarkEnd w:id="95"/>
      <w:bookmarkEnd w:id="96"/>
      <w:bookmarkEnd w:id="97"/>
      <w:bookmarkEnd w:id="98"/>
      <w:bookmarkEnd w:id="99"/>
      <w:bookmarkEnd w:id="100"/>
      <w:bookmarkEnd w:id="101"/>
      <w:bookmarkEnd w:id="102"/>
      <w:bookmarkEnd w:id="103"/>
      <w:bookmarkEnd w:id="104"/>
    </w:p>
    <w:p w14:paraId="67651533" w14:textId="77777777" w:rsidR="00D228CC" w:rsidRPr="00062F37" w:rsidRDefault="00D228CC" w:rsidP="00D228CC">
      <w:pPr>
        <w:rPr>
          <w:rFonts w:asciiTheme="minorHAnsi" w:hAnsiTheme="minorHAnsi" w:cstheme="minorHAnsi"/>
          <w:color w:val="000000" w:themeColor="text1"/>
        </w:rPr>
      </w:pPr>
      <w:r w:rsidRPr="00062F37">
        <w:rPr>
          <w:rFonts w:asciiTheme="minorHAnsi" w:hAnsiTheme="minorHAnsi" w:cstheme="minorHAnsi"/>
          <w:color w:val="000000" w:themeColor="text1"/>
        </w:rPr>
        <w:t>Bærum kommune har utviklet en barnehagemelding for bærumsbarnehagen</w:t>
      </w:r>
    </w:p>
    <w:p w14:paraId="2BEB2A15" w14:textId="77777777" w:rsidR="00D228CC" w:rsidRPr="00062F37" w:rsidRDefault="00D228CC" w:rsidP="00D228CC">
      <w:pPr>
        <w:rPr>
          <w:rFonts w:asciiTheme="minorHAnsi" w:hAnsiTheme="minorHAnsi" w:cstheme="minorHAnsi"/>
          <w:color w:val="000000" w:themeColor="text1"/>
        </w:rPr>
      </w:pPr>
      <w:hyperlink r:id="rId10" w:history="1">
        <w:r w:rsidRPr="00062F37">
          <w:rPr>
            <w:rStyle w:val="Hyperkobling"/>
            <w:rFonts w:asciiTheme="minorHAnsi" w:hAnsiTheme="minorHAnsi" w:cstheme="minorHAnsi"/>
            <w:i/>
            <w:color w:val="000000" w:themeColor="text1"/>
          </w:rPr>
          <w:t>Barnehagemelding 2015-2025</w:t>
        </w:r>
      </w:hyperlink>
      <w:r w:rsidRPr="00062F37">
        <w:rPr>
          <w:rFonts w:asciiTheme="minorHAnsi" w:hAnsiTheme="minorHAnsi" w:cstheme="minorHAnsi"/>
          <w:i/>
          <w:color w:val="000000" w:themeColor="text1"/>
        </w:rPr>
        <w:t xml:space="preserve"> </w:t>
      </w:r>
      <w:r w:rsidRPr="00062F37">
        <w:rPr>
          <w:rFonts w:asciiTheme="minorHAnsi" w:hAnsiTheme="minorHAnsi" w:cstheme="minorHAnsi"/>
          <w:color w:val="000000" w:themeColor="text1"/>
        </w:rPr>
        <w:t xml:space="preserve">skal bidra til at det blir et likeverdige og enhetlige barnehagetilbud i alle Bærums barnehager, for alle barn og foreldre. Tidlig innsats, mestringsperspektivet og samarbeid og samhandling skal vektlegges i Bærumsbarnehagen. Barnehagen skal ses på som første trinn i utdanningsløpet, og lek, språk og god helse er spesielle faglige satsingsområder. Det utarbeides sentrale </w:t>
      </w:r>
      <w:hyperlink r:id="rId11" w:history="1">
        <w:r w:rsidRPr="00C15C6D">
          <w:rPr>
            <w:rStyle w:val="Hyperkobling"/>
            <w:rFonts w:asciiTheme="minorHAnsi" w:hAnsiTheme="minorHAnsi" w:cstheme="minorHAnsi"/>
            <w:color w:val="000000" w:themeColor="text1"/>
            <w:u w:val="none"/>
          </w:rPr>
          <w:t xml:space="preserve">kvalitetsplaner </w:t>
        </w:r>
      </w:hyperlink>
      <w:r w:rsidRPr="00062F37">
        <w:rPr>
          <w:rFonts w:asciiTheme="minorHAnsi" w:hAnsiTheme="minorHAnsi" w:cstheme="minorHAnsi"/>
          <w:color w:val="000000" w:themeColor="text1"/>
        </w:rPr>
        <w:t xml:space="preserve"> for arbeidet i barnehagene. </w:t>
      </w:r>
    </w:p>
    <w:p w14:paraId="77BA3853" w14:textId="2307AC72" w:rsidR="00D228CC" w:rsidRPr="00062F37" w:rsidRDefault="001E1CFF" w:rsidP="00D228CC">
      <w:pPr>
        <w:autoSpaceDE w:val="0"/>
        <w:autoSpaceDN w:val="0"/>
        <w:adjustRightInd w:val="0"/>
        <w:rPr>
          <w:rFonts w:asciiTheme="minorHAnsi" w:hAnsiTheme="minorHAnsi" w:cstheme="minorHAnsi"/>
          <w:color w:val="000000" w:themeColor="text1"/>
        </w:rPr>
      </w:pPr>
      <w:r>
        <w:rPr>
          <w:rFonts w:asciiTheme="minorHAnsi" w:hAnsiTheme="minorHAnsi" w:cstheme="minorHAnsi"/>
          <w:color w:val="000000" w:themeColor="text1"/>
        </w:rPr>
        <w:t>Fra</w:t>
      </w:r>
      <w:r w:rsidR="00D228CC" w:rsidRPr="00062F37">
        <w:rPr>
          <w:rFonts w:asciiTheme="minorHAnsi" w:hAnsiTheme="minorHAnsi" w:cstheme="minorHAnsi"/>
          <w:color w:val="000000" w:themeColor="text1"/>
        </w:rPr>
        <w:t xml:space="preserve"> 2019 skal kvalitetsutvikling i det pedagogiske arbeidet foregå hovedsakelig innenfor områdene:</w:t>
      </w:r>
    </w:p>
    <w:p w14:paraId="3E0FBA0B" w14:textId="77777777" w:rsidR="00D228CC" w:rsidRPr="00062F37" w:rsidRDefault="00D228CC" w:rsidP="00D228CC">
      <w:pPr>
        <w:numPr>
          <w:ilvl w:val="0"/>
          <w:numId w:val="1"/>
        </w:numPr>
        <w:spacing w:after="0" w:line="240" w:lineRule="auto"/>
        <w:rPr>
          <w:rFonts w:asciiTheme="minorHAnsi" w:hAnsiTheme="minorHAnsi" w:cstheme="minorHAnsi"/>
          <w:color w:val="000000" w:themeColor="text1"/>
        </w:rPr>
      </w:pPr>
      <w:r w:rsidRPr="00062F37">
        <w:rPr>
          <w:rFonts w:asciiTheme="minorHAnsi" w:hAnsiTheme="minorHAnsi" w:cstheme="minorHAnsi"/>
          <w:color w:val="000000" w:themeColor="text1"/>
        </w:rPr>
        <w:t>Kommunikasjon og språk</w:t>
      </w:r>
    </w:p>
    <w:p w14:paraId="7C61156E" w14:textId="77777777" w:rsidR="00D228CC" w:rsidRPr="00062F37" w:rsidRDefault="00D228CC" w:rsidP="00D228CC">
      <w:pPr>
        <w:numPr>
          <w:ilvl w:val="0"/>
          <w:numId w:val="1"/>
        </w:numPr>
        <w:spacing w:after="0" w:line="240" w:lineRule="auto"/>
        <w:rPr>
          <w:rFonts w:asciiTheme="minorHAnsi" w:hAnsiTheme="minorHAnsi" w:cstheme="minorHAnsi"/>
          <w:color w:val="000000" w:themeColor="text1"/>
        </w:rPr>
      </w:pPr>
      <w:r w:rsidRPr="00062F37">
        <w:rPr>
          <w:rFonts w:asciiTheme="minorHAnsi" w:hAnsiTheme="minorHAnsi" w:cstheme="minorHAnsi"/>
          <w:color w:val="000000" w:themeColor="text1"/>
        </w:rPr>
        <w:t>Livsmestring</w:t>
      </w:r>
    </w:p>
    <w:p w14:paraId="33800A35" w14:textId="77777777" w:rsidR="00D228CC" w:rsidRPr="00062F37" w:rsidRDefault="00D228CC" w:rsidP="00D228CC">
      <w:pPr>
        <w:numPr>
          <w:ilvl w:val="0"/>
          <w:numId w:val="1"/>
        </w:numPr>
        <w:spacing w:after="0" w:line="240" w:lineRule="auto"/>
        <w:rPr>
          <w:rFonts w:asciiTheme="minorHAnsi" w:hAnsiTheme="minorHAnsi" w:cstheme="minorHAnsi"/>
          <w:color w:val="000000" w:themeColor="text1"/>
        </w:rPr>
      </w:pPr>
      <w:r w:rsidRPr="00062F37">
        <w:rPr>
          <w:rFonts w:asciiTheme="minorHAnsi" w:hAnsiTheme="minorHAnsi" w:cstheme="minorHAnsi"/>
          <w:color w:val="000000" w:themeColor="text1"/>
        </w:rPr>
        <w:t>Digital barnehage</w:t>
      </w:r>
    </w:p>
    <w:p w14:paraId="521466CC" w14:textId="77777777" w:rsidR="00D228CC" w:rsidRPr="00062F37" w:rsidRDefault="00D228CC" w:rsidP="00D228CC">
      <w:pPr>
        <w:rPr>
          <w:rFonts w:asciiTheme="minorHAnsi" w:hAnsiTheme="minorHAnsi" w:cstheme="minorHAnsi"/>
          <w:color w:val="000000" w:themeColor="text1"/>
        </w:rPr>
      </w:pPr>
    </w:p>
    <w:p w14:paraId="73B88E40" w14:textId="77777777" w:rsidR="00D228CC" w:rsidRPr="00062F37" w:rsidRDefault="00D228CC" w:rsidP="00D228CC">
      <w:pPr>
        <w:rPr>
          <w:rFonts w:asciiTheme="minorHAnsi" w:hAnsiTheme="minorHAnsi" w:cstheme="minorHAnsi"/>
          <w:color w:val="000000" w:themeColor="text1"/>
        </w:rPr>
      </w:pPr>
      <w:r w:rsidRPr="00062F37">
        <w:rPr>
          <w:rFonts w:asciiTheme="minorHAnsi" w:hAnsiTheme="minorHAnsi" w:cstheme="minorHAnsi"/>
          <w:color w:val="000000" w:themeColor="text1"/>
        </w:rPr>
        <w:t>I tillegg vil andre områder, som barn fra språklige minoriteter, foreldresamarbeid, barn med særlige behov, kosthold og fysisk aktivitet ha fokus</w:t>
      </w:r>
      <w:hyperlink r:id="rId12" w:history="1">
        <w:r w:rsidRPr="00062F37">
          <w:rPr>
            <w:rStyle w:val="Hyperkobling"/>
            <w:rFonts w:asciiTheme="minorHAnsi" w:hAnsiTheme="minorHAnsi" w:cstheme="minorHAnsi"/>
            <w:color w:val="000000" w:themeColor="text1"/>
            <w:u w:val="none"/>
          </w:rPr>
          <w:t xml:space="preserve">. Overgangen mellom barnehage og skole </w:t>
        </w:r>
      </w:hyperlink>
      <w:r w:rsidRPr="00062F37">
        <w:rPr>
          <w:rFonts w:asciiTheme="minorHAnsi" w:hAnsiTheme="minorHAnsi" w:cstheme="minorHAnsi"/>
          <w:color w:val="000000" w:themeColor="text1"/>
        </w:rPr>
        <w:t xml:space="preserve"> er også et område det skal arbeides med.</w:t>
      </w:r>
    </w:p>
    <w:p w14:paraId="0A362DE8" w14:textId="77777777" w:rsidR="00D228CC" w:rsidRPr="00124F07" w:rsidRDefault="00D228CC" w:rsidP="00124F07">
      <w:pPr>
        <w:spacing w:after="0" w:line="240" w:lineRule="auto"/>
        <w:rPr>
          <w:rFonts w:asciiTheme="minorHAnsi" w:hAnsiTheme="minorHAnsi" w:cstheme="minorHAnsi"/>
          <w:color w:val="FF0000"/>
          <w:sz w:val="24"/>
          <w:szCs w:val="24"/>
        </w:rPr>
      </w:pPr>
      <w:r>
        <w:rPr>
          <w:rFonts w:asciiTheme="minorHAnsi" w:hAnsiTheme="minorHAnsi" w:cstheme="minorHAnsi"/>
          <w:color w:val="FF0000"/>
          <w:sz w:val="24"/>
          <w:szCs w:val="24"/>
        </w:rPr>
        <w:br w:type="page"/>
      </w:r>
    </w:p>
    <w:p w14:paraId="6D873FE4" w14:textId="77777777" w:rsidR="0059580C" w:rsidRDefault="0059580C" w:rsidP="0059580C">
      <w:pPr>
        <w:pStyle w:val="Overskrift1"/>
      </w:pPr>
      <w:bookmarkStart w:id="105" w:name="_Toc141778937"/>
      <w:bookmarkStart w:id="106" w:name="_Toc141778997"/>
      <w:bookmarkStart w:id="107" w:name="_Toc141780243"/>
      <w:bookmarkStart w:id="108" w:name="_Toc173236365"/>
      <w:bookmarkStart w:id="109" w:name="_Toc173236569"/>
      <w:bookmarkStart w:id="110" w:name="_Toc173236657"/>
      <w:bookmarkStart w:id="111" w:name="_Toc173236750"/>
      <w:bookmarkStart w:id="112" w:name="_Toc16850943"/>
      <w:bookmarkStart w:id="113" w:name="_Toc22900085"/>
      <w:bookmarkStart w:id="114" w:name="_Toc22900284"/>
      <w:bookmarkStart w:id="115" w:name="_Toc22900362"/>
      <w:bookmarkStart w:id="116" w:name="_Toc141778907"/>
      <w:bookmarkStart w:id="117" w:name="_Toc141778967"/>
      <w:bookmarkStart w:id="118" w:name="_Toc141780213"/>
      <w:r>
        <w:lastRenderedPageBreak/>
        <w:t>TETT PÅ – kvalitet i bærumsbarnehagen</w:t>
      </w:r>
      <w:bookmarkEnd w:id="105"/>
      <w:bookmarkEnd w:id="106"/>
      <w:bookmarkEnd w:id="107"/>
      <w:bookmarkEnd w:id="108"/>
      <w:bookmarkEnd w:id="109"/>
      <w:bookmarkEnd w:id="110"/>
      <w:bookmarkEnd w:id="111"/>
    </w:p>
    <w:p w14:paraId="78AB008A" w14:textId="77777777" w:rsidR="0059580C" w:rsidRPr="006014C3" w:rsidRDefault="0059580C" w:rsidP="0059580C">
      <w:pPr>
        <w:rPr>
          <w:rFonts w:asciiTheme="minorHAnsi" w:hAnsiTheme="minorHAnsi" w:cstheme="minorHAnsi"/>
          <w:sz w:val="24"/>
        </w:rPr>
      </w:pPr>
      <w:r w:rsidRPr="006014C3">
        <w:rPr>
          <w:rStyle w:val="A7"/>
          <w:rFonts w:asciiTheme="minorHAnsi" w:hAnsiTheme="minorHAnsi" w:cstheme="minorHAnsi"/>
          <w:szCs w:val="24"/>
        </w:rPr>
        <w:t xml:space="preserve">«TETT PÅ- kvalitet i bærumsbarnehagen» er et helhetlig system utarbeidet for å styrke kompetanse og kvalitet i barnehagene i Bærum kommune. </w:t>
      </w:r>
    </w:p>
    <w:p w14:paraId="5340B1EE" w14:textId="77777777" w:rsidR="0059580C" w:rsidRPr="006014C3" w:rsidRDefault="0059580C" w:rsidP="0059580C">
      <w:pPr>
        <w:rPr>
          <w:rFonts w:asciiTheme="minorHAnsi" w:hAnsiTheme="minorHAnsi" w:cstheme="minorHAnsi"/>
          <w:iCs/>
          <w:sz w:val="24"/>
          <w:szCs w:val="24"/>
        </w:rPr>
      </w:pPr>
      <w:r w:rsidRPr="006014C3">
        <w:rPr>
          <w:rFonts w:asciiTheme="minorHAnsi" w:hAnsiTheme="minorHAnsi" w:cstheme="minorHAnsi"/>
          <w:sz w:val="24"/>
          <w:szCs w:val="24"/>
        </w:rPr>
        <w:t>Gjennom «TETT PÅ» ønsker vi å</w:t>
      </w:r>
      <w:r w:rsidRPr="006014C3">
        <w:rPr>
          <w:rFonts w:asciiTheme="minorHAnsi" w:hAnsiTheme="minorHAnsi" w:cstheme="minorHAnsi"/>
          <w:i/>
          <w:iCs/>
          <w:sz w:val="24"/>
          <w:szCs w:val="24"/>
        </w:rPr>
        <w:t xml:space="preserve"> </w:t>
      </w:r>
      <w:r w:rsidRPr="006014C3">
        <w:rPr>
          <w:rFonts w:asciiTheme="minorHAnsi" w:hAnsiTheme="minorHAnsi" w:cstheme="minorHAnsi"/>
          <w:iCs/>
          <w:sz w:val="24"/>
          <w:szCs w:val="24"/>
        </w:rPr>
        <w:t>etablere et helhetlig system for å støtte barnas utvikling og læring som bygger på nyere forskning om kvalitet i barnehagen. Målet er at de ansatte skal bli enda bedre til å fremme barnas trygghet, trivsel, læring og språkutvikling i hverdagen. Samspill med varme og stimulerende voksne er barnehagekvalitet for alle barn, og vil legge et grunnlag som all utvikling og livsmestring bygger på.</w:t>
      </w:r>
    </w:p>
    <w:p w14:paraId="73F6E4C7" w14:textId="77777777" w:rsidR="0059580C" w:rsidRPr="006014C3" w:rsidRDefault="0059580C" w:rsidP="0059580C">
      <w:pPr>
        <w:rPr>
          <w:rFonts w:asciiTheme="minorHAnsi" w:hAnsiTheme="minorHAnsi" w:cstheme="minorHAnsi"/>
          <w:color w:val="000000"/>
          <w:sz w:val="24"/>
          <w:szCs w:val="24"/>
        </w:rPr>
      </w:pPr>
      <w:r w:rsidRPr="006014C3">
        <w:rPr>
          <w:rStyle w:val="A7"/>
          <w:rFonts w:asciiTheme="minorHAnsi" w:hAnsiTheme="minorHAnsi" w:cstheme="minorHAnsi"/>
          <w:szCs w:val="24"/>
        </w:rPr>
        <w:t xml:space="preserve">I TETT PÅ skal CLASS (Classroom Assesment Scoring System) brukes som verktøy for å måle og forbedre kvaliteten i bærumsbarnehagen. Følgende områder, og kvaliteten på disse, blir det satt søkelys på: </w:t>
      </w:r>
      <w:r w:rsidRPr="006014C3">
        <w:rPr>
          <w:rFonts w:asciiTheme="minorHAnsi" w:hAnsiTheme="minorHAnsi" w:cstheme="minorHAnsi"/>
          <w:b/>
          <w:sz w:val="24"/>
        </w:rPr>
        <w:t>emosjonell støtte, organisering av avdeling og støtte til læring og utvikling</w:t>
      </w:r>
      <w:r w:rsidRPr="006014C3">
        <w:rPr>
          <w:rFonts w:asciiTheme="minorHAnsi" w:hAnsiTheme="minorHAnsi" w:cstheme="minorHAnsi"/>
          <w:sz w:val="24"/>
        </w:rPr>
        <w:t>.</w:t>
      </w:r>
    </w:p>
    <w:p w14:paraId="61B3A705" w14:textId="77777777" w:rsidR="0059580C" w:rsidRDefault="0059580C" w:rsidP="0059580C">
      <w:pPr>
        <w:rPr>
          <w:rFonts w:cstheme="minorHAnsi"/>
          <w:sz w:val="24"/>
        </w:rPr>
      </w:pPr>
      <w:r>
        <w:rPr>
          <w:rFonts w:cstheme="minorBidi"/>
          <w:noProof/>
        </w:rPr>
        <w:drawing>
          <wp:anchor distT="0" distB="0" distL="114300" distR="114300" simplePos="0" relativeHeight="251662336" behindDoc="0" locked="0" layoutInCell="1" allowOverlap="1" wp14:anchorId="07236B9D" wp14:editId="384D3774">
            <wp:simplePos x="0" y="0"/>
            <wp:positionH relativeFrom="column">
              <wp:posOffset>-1905</wp:posOffset>
            </wp:positionH>
            <wp:positionV relativeFrom="paragraph">
              <wp:posOffset>273685</wp:posOffset>
            </wp:positionV>
            <wp:extent cx="5760720" cy="2505075"/>
            <wp:effectExtent l="0" t="0" r="0" b="9525"/>
            <wp:wrapSquare wrapText="bothSides"/>
            <wp:docPr id="1798667162" name="Bilde 2"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67162" name="Bilde 2" descr="Et bilde som inneholder tekst, skjermbilde, Font, nummer&#10;&#10;Automatisk generer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505075"/>
                    </a:xfrm>
                    <a:prstGeom prst="rect">
                      <a:avLst/>
                    </a:prstGeom>
                    <a:noFill/>
                  </pic:spPr>
                </pic:pic>
              </a:graphicData>
            </a:graphic>
            <wp14:sizeRelH relativeFrom="page">
              <wp14:pctWidth>0</wp14:pctWidth>
            </wp14:sizeRelH>
            <wp14:sizeRelV relativeFrom="page">
              <wp14:pctHeight>0</wp14:pctHeight>
            </wp14:sizeRelV>
          </wp:anchor>
        </w:drawing>
      </w:r>
    </w:p>
    <w:p w14:paraId="441B470E" w14:textId="77777777" w:rsidR="0059580C" w:rsidRDefault="0059580C" w:rsidP="0059580C">
      <w:pPr>
        <w:rPr>
          <w:rFonts w:cstheme="minorHAnsi"/>
          <w:sz w:val="24"/>
        </w:rPr>
      </w:pPr>
    </w:p>
    <w:p w14:paraId="6581AE90" w14:textId="77777777" w:rsidR="0059580C" w:rsidRPr="006014C3" w:rsidRDefault="0059580C" w:rsidP="0059580C">
      <w:pPr>
        <w:pStyle w:val="Overskrift5"/>
        <w:rPr>
          <w:rFonts w:asciiTheme="minorHAnsi" w:hAnsiTheme="minorHAnsi" w:cstheme="minorHAnsi"/>
          <w:sz w:val="24"/>
        </w:rPr>
      </w:pPr>
      <w:r w:rsidRPr="006014C3">
        <w:rPr>
          <w:rFonts w:asciiTheme="minorHAnsi" w:hAnsiTheme="minorHAnsi" w:cstheme="minorHAnsi"/>
        </w:rPr>
        <w:t>Aktiviteter i TETT PÅ</w:t>
      </w:r>
    </w:p>
    <w:p w14:paraId="3B12B948" w14:textId="77777777" w:rsidR="0059580C" w:rsidRPr="006014C3" w:rsidRDefault="0059580C" w:rsidP="0059580C">
      <w:pPr>
        <w:rPr>
          <w:rStyle w:val="A7"/>
          <w:rFonts w:asciiTheme="minorHAnsi" w:hAnsiTheme="minorHAnsi" w:cstheme="minorHAnsi"/>
          <w:szCs w:val="24"/>
        </w:rPr>
      </w:pPr>
      <w:r w:rsidRPr="006014C3">
        <w:rPr>
          <w:rFonts w:asciiTheme="minorHAnsi" w:hAnsiTheme="minorHAnsi" w:cstheme="minorHAnsi"/>
          <w:sz w:val="24"/>
          <w:szCs w:val="24"/>
        </w:rPr>
        <w:t xml:space="preserve">I TETT PÅ skal alle ansatte bli godt kjent med de ulike kvalitetsområdene og hva som er god barnehagekvalitet. Dette skal skje gjennom ulike aktiviteter: </w:t>
      </w:r>
    </w:p>
    <w:p w14:paraId="585AD95E" w14:textId="73FC4BC2" w:rsidR="0059580C" w:rsidRPr="006014C3" w:rsidRDefault="00DA4144" w:rsidP="0059580C">
      <w:pPr>
        <w:pStyle w:val="Punktliste"/>
        <w:numPr>
          <w:ilvl w:val="0"/>
          <w:numId w:val="0"/>
        </w:numPr>
        <w:ind w:left="648"/>
        <w:rPr>
          <w:rFonts w:cstheme="minorHAnsi"/>
          <w:sz w:val="24"/>
        </w:rPr>
      </w:pPr>
      <w:r>
        <w:rPr>
          <w:noProof/>
        </w:rPr>
        <mc:AlternateContent>
          <mc:Choice Requires="wps">
            <w:drawing>
              <wp:anchor distT="118745" distB="118745" distL="114300" distR="114300" simplePos="0" relativeHeight="251671040" behindDoc="0" locked="0" layoutInCell="0" allowOverlap="1" wp14:anchorId="608C8079" wp14:editId="2830D230">
                <wp:simplePos x="0" y="0"/>
                <wp:positionH relativeFrom="page">
                  <wp:align>center</wp:align>
                </wp:positionH>
                <wp:positionV relativeFrom="paragraph">
                  <wp:posOffset>249555</wp:posOffset>
                </wp:positionV>
                <wp:extent cx="4135755" cy="947420"/>
                <wp:effectExtent l="0" t="0" r="0" b="0"/>
                <wp:wrapSquare wrapText="bothSides"/>
                <wp:docPr id="1938846852" name="Tekstboks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947420"/>
                        </a:xfrm>
                        <a:prstGeom prst="rect">
                          <a:avLst/>
                        </a:prstGeom>
                        <a:noFill/>
                      </wps:spPr>
                      <wps:txbx>
                        <w:txbxContent>
                          <w:p w14:paraId="092984DE" w14:textId="77777777" w:rsidR="0059580C" w:rsidRDefault="0059580C" w:rsidP="0059580C">
                            <w:pPr>
                              <w:pBdr>
                                <w:left w:val="single" w:sz="12" w:space="9" w:color="4F81BD" w:themeColor="accent1"/>
                              </w:pBdr>
                              <w:spacing w:after="0"/>
                              <w:rPr>
                                <w:b/>
                                <w:iCs/>
                                <w:color w:val="365F91" w:themeColor="accent1" w:themeShade="BF"/>
                                <w:sz w:val="24"/>
                                <w:szCs w:val="24"/>
                              </w:rPr>
                            </w:pPr>
                            <w:r>
                              <w:rPr>
                                <w:b/>
                                <w:iCs/>
                                <w:color w:val="365F91" w:themeColor="accent1" w:themeShade="BF"/>
                                <w:sz w:val="24"/>
                                <w:szCs w:val="24"/>
                              </w:rPr>
                              <w:t>Felles planleggingsdager og personalmøter for alle ansatte</w:t>
                            </w:r>
                          </w:p>
                          <w:p w14:paraId="18DAE323" w14:textId="77777777" w:rsidR="0059580C" w:rsidRDefault="0059580C" w:rsidP="0059580C">
                            <w:pPr>
                              <w:pBdr>
                                <w:left w:val="single" w:sz="12" w:space="9" w:color="4F81BD" w:themeColor="accent1"/>
                              </w:pBdr>
                              <w:spacing w:after="0"/>
                              <w:rPr>
                                <w:b/>
                                <w:iCs/>
                                <w:color w:val="365F91" w:themeColor="accent1" w:themeShade="BF"/>
                                <w:sz w:val="24"/>
                                <w:szCs w:val="24"/>
                              </w:rPr>
                            </w:pPr>
                            <w:r>
                              <w:rPr>
                                <w:b/>
                                <w:iCs/>
                                <w:color w:val="365F91" w:themeColor="accent1" w:themeShade="BF"/>
                                <w:sz w:val="24"/>
                                <w:szCs w:val="24"/>
                              </w:rPr>
                              <w:t>Sertifisering av observatører fra hver barnehage</w:t>
                            </w:r>
                          </w:p>
                          <w:p w14:paraId="204868D1" w14:textId="77777777" w:rsidR="0059580C" w:rsidRDefault="0059580C" w:rsidP="0059580C">
                            <w:pPr>
                              <w:pBdr>
                                <w:left w:val="single" w:sz="12" w:space="9" w:color="4F81BD" w:themeColor="accent1"/>
                              </w:pBdr>
                              <w:spacing w:after="0"/>
                              <w:rPr>
                                <w:b/>
                                <w:iCs/>
                                <w:color w:val="365F91" w:themeColor="accent1" w:themeShade="BF"/>
                                <w:sz w:val="24"/>
                                <w:szCs w:val="24"/>
                              </w:rPr>
                            </w:pPr>
                            <w:r>
                              <w:rPr>
                                <w:b/>
                                <w:iCs/>
                                <w:color w:val="365F91" w:themeColor="accent1" w:themeShade="BF"/>
                                <w:sz w:val="24"/>
                                <w:szCs w:val="24"/>
                              </w:rPr>
                              <w:t>Observasjon av avdeling og tilbakemelding</w:t>
                            </w:r>
                          </w:p>
                          <w:p w14:paraId="14E9EF1F" w14:textId="77777777" w:rsidR="0059580C" w:rsidRDefault="0059580C" w:rsidP="0059580C">
                            <w:pPr>
                              <w:pBdr>
                                <w:left w:val="single" w:sz="12" w:space="9" w:color="4F81BD" w:themeColor="accent1"/>
                              </w:pBdr>
                              <w:spacing w:after="0"/>
                              <w:rPr>
                                <w:b/>
                                <w:iCs/>
                                <w:color w:val="365F91" w:themeColor="accent1" w:themeShade="BF"/>
                                <w:sz w:val="24"/>
                                <w:szCs w:val="24"/>
                              </w:rPr>
                            </w:pPr>
                            <w:r>
                              <w:rPr>
                                <w:b/>
                                <w:iCs/>
                                <w:color w:val="365F91" w:themeColor="accent1" w:themeShade="BF"/>
                                <w:sz w:val="24"/>
                                <w:szCs w:val="24"/>
                              </w:rPr>
                              <w:t xml:space="preserve">Veiledning </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type w14:anchorId="608C8079" id="_x0000_t202" coordsize="21600,21600" o:spt="202" path="m,l,21600r21600,l21600,xe">
                <v:stroke joinstyle="miter"/>
                <v:path gradientshapeok="t" o:connecttype="rect"/>
              </v:shapetype>
              <v:shape id="Tekstboks 35" o:spid="_x0000_s1026" type="#_x0000_t202" style="position:absolute;left:0;text-align:left;margin-left:0;margin-top:19.65pt;width:325.65pt;height:74.6pt;z-index:251671040;visibility:visible;mso-wrap-style:square;mso-width-percent:0;mso-height-percent:200;mso-wrap-distance-left:9pt;mso-wrap-distance-top:9.35pt;mso-wrap-distance-right:9pt;mso-wrap-distance-bottom:9.35pt;mso-position-horizontal:center;mso-position-horizontal-relative:page;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" o:allowincell="f" filled="f" stroked="f">
                <v:textbox style="mso-fit-shape-to-text:t">
                  <w:txbxContent>
                    <w:p w14:paraId="092984DE" w14:textId="77777777" w:rsidR="0059580C" w:rsidRDefault="0059580C" w:rsidP="0059580C">
                      <w:pPr>
                        <w:pBdr>
                          <w:left w:val="single" w:sz="12" w:space="9" w:color="4F81BD" w:themeColor="accent1"/>
                        </w:pBdr>
                        <w:spacing w:after="0"/>
                        <w:rPr>
                          <w:b/>
                          <w:iCs/>
                          <w:color w:val="365F91" w:themeColor="accent1" w:themeShade="BF"/>
                          <w:sz w:val="24"/>
                          <w:szCs w:val="24"/>
                        </w:rPr>
                      </w:pPr>
                      <w:r>
                        <w:rPr>
                          <w:b/>
                          <w:iCs/>
                          <w:color w:val="365F91" w:themeColor="accent1" w:themeShade="BF"/>
                          <w:sz w:val="24"/>
                          <w:szCs w:val="24"/>
                        </w:rPr>
                        <w:t>Felles planleggingsdager og personalmøter for alle ansatte</w:t>
                      </w:r>
                    </w:p>
                    <w:p w14:paraId="18DAE323" w14:textId="77777777" w:rsidR="0059580C" w:rsidRDefault="0059580C" w:rsidP="0059580C">
                      <w:pPr>
                        <w:pBdr>
                          <w:left w:val="single" w:sz="12" w:space="9" w:color="4F81BD" w:themeColor="accent1"/>
                        </w:pBdr>
                        <w:spacing w:after="0"/>
                        <w:rPr>
                          <w:b/>
                          <w:iCs/>
                          <w:color w:val="365F91" w:themeColor="accent1" w:themeShade="BF"/>
                          <w:sz w:val="24"/>
                          <w:szCs w:val="24"/>
                        </w:rPr>
                      </w:pPr>
                      <w:r>
                        <w:rPr>
                          <w:b/>
                          <w:iCs/>
                          <w:color w:val="365F91" w:themeColor="accent1" w:themeShade="BF"/>
                          <w:sz w:val="24"/>
                          <w:szCs w:val="24"/>
                        </w:rPr>
                        <w:t>Sertifisering av observatører fra hver barnehage</w:t>
                      </w:r>
                    </w:p>
                    <w:p w14:paraId="204868D1" w14:textId="77777777" w:rsidR="0059580C" w:rsidRDefault="0059580C" w:rsidP="0059580C">
                      <w:pPr>
                        <w:pBdr>
                          <w:left w:val="single" w:sz="12" w:space="9" w:color="4F81BD" w:themeColor="accent1"/>
                        </w:pBdr>
                        <w:spacing w:after="0"/>
                        <w:rPr>
                          <w:b/>
                          <w:iCs/>
                          <w:color w:val="365F91" w:themeColor="accent1" w:themeShade="BF"/>
                          <w:sz w:val="24"/>
                          <w:szCs w:val="24"/>
                        </w:rPr>
                      </w:pPr>
                      <w:r>
                        <w:rPr>
                          <w:b/>
                          <w:iCs/>
                          <w:color w:val="365F91" w:themeColor="accent1" w:themeShade="BF"/>
                          <w:sz w:val="24"/>
                          <w:szCs w:val="24"/>
                        </w:rPr>
                        <w:t>Observasjon av avdeling og tilbakemelding</w:t>
                      </w:r>
                    </w:p>
                    <w:p w14:paraId="14E9EF1F" w14:textId="77777777" w:rsidR="0059580C" w:rsidRDefault="0059580C" w:rsidP="0059580C">
                      <w:pPr>
                        <w:pBdr>
                          <w:left w:val="single" w:sz="12" w:space="9" w:color="4F81BD" w:themeColor="accent1"/>
                        </w:pBdr>
                        <w:spacing w:after="0"/>
                        <w:rPr>
                          <w:b/>
                          <w:iCs/>
                          <w:color w:val="365F91" w:themeColor="accent1" w:themeShade="BF"/>
                          <w:sz w:val="24"/>
                          <w:szCs w:val="24"/>
                        </w:rPr>
                      </w:pPr>
                      <w:r>
                        <w:rPr>
                          <w:b/>
                          <w:iCs/>
                          <w:color w:val="365F91" w:themeColor="accent1" w:themeShade="BF"/>
                          <w:sz w:val="24"/>
                          <w:szCs w:val="24"/>
                        </w:rPr>
                        <w:t xml:space="preserve">Veiledning </w:t>
                      </w:r>
                    </w:p>
                  </w:txbxContent>
                </v:textbox>
                <w10:wrap type="square" anchorx="page"/>
              </v:shape>
            </w:pict>
          </mc:Fallback>
        </mc:AlternateContent>
      </w:r>
    </w:p>
    <w:p w14:paraId="3051DFAA" w14:textId="77777777" w:rsidR="0059580C" w:rsidRPr="006014C3" w:rsidRDefault="0059580C" w:rsidP="0059580C">
      <w:pPr>
        <w:rPr>
          <w:rFonts w:asciiTheme="minorHAnsi" w:hAnsiTheme="minorHAnsi" w:cstheme="minorHAnsi"/>
          <w:sz w:val="24"/>
          <w:szCs w:val="24"/>
          <w:highlight w:val="yellow"/>
        </w:rPr>
      </w:pPr>
    </w:p>
    <w:p w14:paraId="4FFE418B" w14:textId="77777777" w:rsidR="0059580C" w:rsidRPr="006014C3" w:rsidRDefault="0059580C" w:rsidP="0059580C">
      <w:pPr>
        <w:rPr>
          <w:rFonts w:asciiTheme="minorHAnsi" w:hAnsiTheme="minorHAnsi" w:cstheme="minorHAnsi"/>
          <w:sz w:val="24"/>
          <w:szCs w:val="24"/>
          <w:highlight w:val="yellow"/>
        </w:rPr>
      </w:pPr>
    </w:p>
    <w:p w14:paraId="68254198" w14:textId="77777777" w:rsidR="0059580C" w:rsidRDefault="0059580C" w:rsidP="0059580C">
      <w:pPr>
        <w:rPr>
          <w:rFonts w:cstheme="minorHAnsi"/>
          <w:sz w:val="24"/>
          <w:szCs w:val="24"/>
          <w:highlight w:val="yellow"/>
        </w:rPr>
      </w:pPr>
    </w:p>
    <w:p w14:paraId="28C64546" w14:textId="77777777" w:rsidR="0059580C" w:rsidRDefault="0059580C">
      <w:pPr>
        <w:rPr>
          <w:rFonts w:asciiTheme="majorHAnsi" w:eastAsiaTheme="majorEastAsia" w:hAnsiTheme="majorHAnsi" w:cstheme="majorBidi"/>
          <w:b/>
          <w:bCs/>
          <w:color w:val="365F91" w:themeColor="accent1" w:themeShade="BF"/>
          <w:sz w:val="32"/>
          <w:szCs w:val="28"/>
          <w:lang w:eastAsia="nb-NO"/>
        </w:rPr>
      </w:pPr>
      <w:r>
        <w:br w:type="page"/>
      </w:r>
    </w:p>
    <w:p w14:paraId="5B8BCC1C" w14:textId="1570F07A" w:rsidR="00D228CC" w:rsidRPr="00EC4611" w:rsidRDefault="00AF6109" w:rsidP="00EC4611">
      <w:pPr>
        <w:pStyle w:val="Overskrift1"/>
      </w:pPr>
      <w:bookmarkStart w:id="119" w:name="_Toc173236366"/>
      <w:bookmarkStart w:id="120" w:name="_Toc173236570"/>
      <w:bookmarkStart w:id="121" w:name="_Toc173236658"/>
      <w:bookmarkStart w:id="122" w:name="_Toc173236751"/>
      <w:r>
        <w:lastRenderedPageBreak/>
        <w:t>Barnehagens pedagogiske arbeid</w:t>
      </w:r>
      <w:bookmarkEnd w:id="112"/>
      <w:bookmarkEnd w:id="113"/>
      <w:bookmarkEnd w:id="114"/>
      <w:bookmarkEnd w:id="115"/>
      <w:bookmarkEnd w:id="116"/>
      <w:bookmarkEnd w:id="117"/>
      <w:bookmarkEnd w:id="118"/>
      <w:bookmarkEnd w:id="119"/>
      <w:bookmarkEnd w:id="120"/>
      <w:bookmarkEnd w:id="121"/>
      <w:bookmarkEnd w:id="122"/>
    </w:p>
    <w:p w14:paraId="1D223C2B" w14:textId="77777777" w:rsidR="00AF6109" w:rsidRDefault="00AF6109"/>
    <w:p w14:paraId="456B09F9" w14:textId="77777777" w:rsidR="00AF6109" w:rsidRPr="00AF6109" w:rsidRDefault="00AF6109" w:rsidP="00AF6109">
      <w:pPr>
        <w:pStyle w:val="Overskrift2"/>
      </w:pPr>
      <w:bookmarkStart w:id="123" w:name="_Toc16850944"/>
      <w:bookmarkStart w:id="124" w:name="_Toc22900086"/>
      <w:bookmarkStart w:id="125" w:name="_Toc22900285"/>
      <w:bookmarkStart w:id="126" w:name="_Toc22900363"/>
      <w:bookmarkStart w:id="127" w:name="_Toc141778908"/>
      <w:bookmarkStart w:id="128" w:name="_Toc141778968"/>
      <w:bookmarkStart w:id="129" w:name="_Toc141780214"/>
      <w:bookmarkStart w:id="130" w:name="_Toc173236367"/>
      <w:bookmarkStart w:id="131" w:name="_Toc173236571"/>
      <w:bookmarkStart w:id="132" w:name="_Toc173236659"/>
      <w:bookmarkStart w:id="133" w:name="_Toc173236752"/>
      <w:r w:rsidRPr="00AF6109">
        <w:t>Barnehagens verdigrunnlag</w:t>
      </w:r>
      <w:bookmarkEnd w:id="123"/>
      <w:bookmarkEnd w:id="124"/>
      <w:bookmarkEnd w:id="125"/>
      <w:bookmarkEnd w:id="126"/>
      <w:bookmarkEnd w:id="127"/>
      <w:bookmarkEnd w:id="128"/>
      <w:bookmarkEnd w:id="129"/>
      <w:bookmarkEnd w:id="130"/>
      <w:bookmarkEnd w:id="131"/>
      <w:bookmarkEnd w:id="132"/>
      <w:bookmarkEnd w:id="133"/>
    </w:p>
    <w:p w14:paraId="366A72D2" w14:textId="6364181F" w:rsidR="00AF6109" w:rsidRDefault="00DA4144" w:rsidP="00AF6109">
      <w:pPr>
        <w:pStyle w:val="Overskrift3"/>
      </w:pPr>
      <w:bookmarkStart w:id="134" w:name="_Toc16850945"/>
      <w:bookmarkStart w:id="135" w:name="_Toc22900087"/>
      <w:bookmarkStart w:id="136" w:name="_Toc22900286"/>
      <w:bookmarkStart w:id="137" w:name="_Toc22900364"/>
      <w:bookmarkStart w:id="138" w:name="_Toc141778909"/>
      <w:bookmarkStart w:id="139" w:name="_Toc141778969"/>
      <w:bookmarkStart w:id="140" w:name="_Toc141780215"/>
      <w:bookmarkStart w:id="141" w:name="_Toc173236368"/>
      <w:bookmarkStart w:id="142" w:name="_Toc173236572"/>
      <w:bookmarkStart w:id="143" w:name="_Toc173236660"/>
      <w:bookmarkStart w:id="144" w:name="_Toc173236753"/>
      <w:r>
        <w:rPr>
          <w:noProof/>
        </w:rPr>
        <mc:AlternateContent>
          <mc:Choice Requires="wps">
            <w:drawing>
              <wp:anchor distT="0" distB="0" distL="114300" distR="114300" simplePos="0" relativeHeight="251655680" behindDoc="0" locked="0" layoutInCell="1" allowOverlap="1" wp14:anchorId="51AE2AC8" wp14:editId="5DBE2A28">
                <wp:simplePos x="0" y="0"/>
                <wp:positionH relativeFrom="column">
                  <wp:posOffset>-13970</wp:posOffset>
                </wp:positionH>
                <wp:positionV relativeFrom="paragraph">
                  <wp:posOffset>302895</wp:posOffset>
                </wp:positionV>
                <wp:extent cx="5839460" cy="695325"/>
                <wp:effectExtent l="0" t="0" r="8890" b="9525"/>
                <wp:wrapNone/>
                <wp:docPr id="668895812" name="Rektange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69532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BE64CF" w14:textId="77777777" w:rsidR="00FA09F9" w:rsidRPr="00CC2EC8" w:rsidRDefault="00FA09F9" w:rsidP="00AF6109">
                            <w:pPr>
                              <w:jc w:val="both"/>
                              <w:rPr>
                                <w:color w:val="000000" w:themeColor="text1"/>
                                <w:sz w:val="20"/>
                                <w:szCs w:val="20"/>
                              </w:rPr>
                            </w:pPr>
                            <w:r w:rsidRPr="00CC2EC8">
                              <w:rPr>
                                <w:color w:val="000000" w:themeColor="text1"/>
                                <w:sz w:val="20"/>
                                <w:szCs w:val="20"/>
                              </w:rPr>
                              <w:t>Barnehagen skal anerkjenne og ivareta barndommens egenverdi. Å bidra til at alle barn som går i barnehage får en god barndom preget av trivsel, vennskap og lek, er fundamentalt. Barnehagen er også en forberedelse til en aktiv deltakelse i samfunnet og bidrar til å legge grunnlaget for et godt liv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E2AC8" id="Rektangel 33" o:spid="_x0000_s1027" style="position:absolute;margin-left:-1.1pt;margin-top:23.85pt;width:459.8pt;height:5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" fillcolor="#4bacc6 [3208]" strokecolor="black [3213]" strokeweight=".5pt">
                <v:fill opacity="29555f"/>
                <v:path arrowok="t"/>
                <v:textbox>
                  <w:txbxContent>
                    <w:p w14:paraId="40BE64CF" w14:textId="77777777" w:rsidR="00FA09F9" w:rsidRPr="00CC2EC8" w:rsidRDefault="00FA09F9" w:rsidP="00AF6109">
                      <w:pPr>
                        <w:jc w:val="both"/>
                        <w:rPr>
                          <w:color w:val="000000" w:themeColor="text1"/>
                          <w:sz w:val="20"/>
                          <w:szCs w:val="20"/>
                        </w:rPr>
                      </w:pPr>
                      <w:r w:rsidRPr="00CC2EC8">
                        <w:rPr>
                          <w:color w:val="000000" w:themeColor="text1"/>
                          <w:sz w:val="20"/>
                          <w:szCs w:val="20"/>
                        </w:rPr>
                        <w:t>Barnehagen skal anerkjenne og ivareta barndommens egenverdi. Å bidra til at alle barn som går i barnehage får en god barndom preget av trivsel, vennskap og lek, er fundamentalt. Barnehagen er også en forberedelse til en aktiv deltakelse i samfunnet og bidrar til å legge grunnlaget for et godt liv</w:t>
                      </w:r>
                    </w:p>
                  </w:txbxContent>
                </v:textbox>
              </v:rect>
            </w:pict>
          </mc:Fallback>
        </mc:AlternateContent>
      </w:r>
      <w:r w:rsidR="00AF6109">
        <w:t>Barn og ungdom</w:t>
      </w:r>
      <w:bookmarkEnd w:id="134"/>
      <w:bookmarkEnd w:id="135"/>
      <w:bookmarkEnd w:id="136"/>
      <w:bookmarkEnd w:id="137"/>
      <w:bookmarkEnd w:id="138"/>
      <w:bookmarkEnd w:id="139"/>
      <w:bookmarkEnd w:id="140"/>
      <w:bookmarkEnd w:id="141"/>
      <w:bookmarkEnd w:id="142"/>
      <w:bookmarkEnd w:id="143"/>
      <w:bookmarkEnd w:id="144"/>
    </w:p>
    <w:p w14:paraId="2CC3A234" w14:textId="77777777" w:rsidR="00AF6109" w:rsidRDefault="00AF6109"/>
    <w:p w14:paraId="68327C68" w14:textId="6CB7299F" w:rsidR="00AF6109" w:rsidRDefault="002D1631">
      <w:r>
        <w:br/>
      </w:r>
      <w:r>
        <w:br/>
      </w:r>
      <w:r w:rsidR="007A6D03">
        <w:t>«</w:t>
      </w:r>
      <w:r w:rsidR="004057DC">
        <w:t>La barna leke</w:t>
      </w:r>
      <w:r w:rsidR="007A6D03">
        <w:t>»</w:t>
      </w:r>
      <w:r w:rsidR="004057DC">
        <w:t xml:space="preserve"> – </w:t>
      </w:r>
      <w:r w:rsidR="009641D0" w:rsidRPr="009641D0">
        <w:t>Dette er en av våre hovedvisjoner i Damstua. Vi ønsker å skape en hverdag fylt med glede og fri lek, hvor vi prioriterer å gi barna rikelig med tid til å utforske og leke fritt. Våre voksne er støttende og trygge, alltid til stede for å se barna og veilede dem når det trengs. Gjennom lek utvikles vennskap, og barna lærer språk, sosiale spilleregler samt respekt for egne og andres grenser.</w:t>
      </w:r>
    </w:p>
    <w:p w14:paraId="73DB819D" w14:textId="77777777" w:rsidR="006C3455" w:rsidRDefault="006C3455" w:rsidP="00AF6109">
      <w:pPr>
        <w:pStyle w:val="Overskrift3"/>
      </w:pPr>
      <w:bookmarkStart w:id="145" w:name="_Toc16850946"/>
    </w:p>
    <w:p w14:paraId="47084A16" w14:textId="77777777" w:rsidR="00AF6109" w:rsidRDefault="00AF6109" w:rsidP="00AF6109">
      <w:pPr>
        <w:pStyle w:val="Overskrift3"/>
      </w:pPr>
      <w:bookmarkStart w:id="146" w:name="_Toc22900088"/>
      <w:bookmarkStart w:id="147" w:name="_Toc22900287"/>
      <w:bookmarkStart w:id="148" w:name="_Toc22900365"/>
      <w:bookmarkStart w:id="149" w:name="_Toc141778910"/>
      <w:bookmarkStart w:id="150" w:name="_Toc141778970"/>
      <w:bookmarkStart w:id="151" w:name="_Toc141780216"/>
      <w:bookmarkStart w:id="152" w:name="_Toc173236369"/>
      <w:bookmarkStart w:id="153" w:name="_Toc173236573"/>
      <w:bookmarkStart w:id="154" w:name="_Toc173236661"/>
      <w:bookmarkStart w:id="155" w:name="_Toc173236754"/>
      <w:r>
        <w:t>Demokrati</w:t>
      </w:r>
      <w:bookmarkEnd w:id="145"/>
      <w:bookmarkEnd w:id="146"/>
      <w:bookmarkEnd w:id="147"/>
      <w:bookmarkEnd w:id="148"/>
      <w:bookmarkEnd w:id="149"/>
      <w:bookmarkEnd w:id="150"/>
      <w:bookmarkEnd w:id="151"/>
      <w:bookmarkEnd w:id="152"/>
      <w:bookmarkEnd w:id="153"/>
      <w:bookmarkEnd w:id="154"/>
      <w:bookmarkEnd w:id="155"/>
    </w:p>
    <w:p w14:paraId="240F171E" w14:textId="0C6005D1" w:rsidR="00CC2EC8" w:rsidRDefault="00DA4144" w:rsidP="00CC2EC8">
      <w:r>
        <w:rPr>
          <w:noProof/>
        </w:rPr>
        <mc:AlternateContent>
          <mc:Choice Requires="wps">
            <w:drawing>
              <wp:anchor distT="0" distB="0" distL="114300" distR="114300" simplePos="0" relativeHeight="251657728" behindDoc="0" locked="0" layoutInCell="1" allowOverlap="1" wp14:anchorId="45251134" wp14:editId="0E55CB2C">
                <wp:simplePos x="0" y="0"/>
                <wp:positionH relativeFrom="column">
                  <wp:posOffset>-13970</wp:posOffset>
                </wp:positionH>
                <wp:positionV relativeFrom="paragraph">
                  <wp:posOffset>12065</wp:posOffset>
                </wp:positionV>
                <wp:extent cx="5839460" cy="819150"/>
                <wp:effectExtent l="0" t="0" r="8890" b="0"/>
                <wp:wrapNone/>
                <wp:docPr id="1915032405" name="Rektange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819150"/>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B6494D" w14:textId="77777777" w:rsidR="00FA09F9" w:rsidRPr="00CC2EC8" w:rsidRDefault="00FA09F9" w:rsidP="00CC2EC8">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Gjennom å delta i barnehagens fellesskap skal barna få mulighet til å utvikle forståelse for samfunnet og den verden de er en del av. Barnehagen skal fremme demokrati og være et inkluderende fellesskap der alle får anledning til å ytre seg, bli hørt og delta. Alle barn skal kunne få oppleve demokratisk deltakelse ved å bidra og medvirke til barnehagens innhold, uavhengig av kommunikasjonsevner og språklige ferdigheter.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51134" id="Rektangel 31" o:spid="_x0000_s1028" style="position:absolute;margin-left:-1.1pt;margin-top:.95pt;width:459.8pt;height: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" fillcolor="#4bacc6 [3208]" strokecolor="black [3213]" strokeweight=".5pt">
                <v:fill opacity="29555f"/>
                <v:path arrowok="t"/>
                <v:textbox>
                  <w:txbxContent>
                    <w:p w14:paraId="7FB6494D" w14:textId="77777777" w:rsidR="00FA09F9" w:rsidRPr="00CC2EC8" w:rsidRDefault="00FA09F9" w:rsidP="00CC2EC8">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Gjennom å delta i barnehagens fellesskap skal barna få mulighet til å utvikle forståelse for samfunnet og den verden de er en del av. Barnehagen skal fremme demokrati og være et inkluderende fellesskap der alle får anledning til å ytre seg, bli hørt og delta. Alle barn skal kunne få oppleve demokratisk deltakelse ved å bidra og medvirke til barnehagens innhold, uavhengig av kommunikasjonsevner og språklige ferdigheter.</w:t>
                      </w:r>
                    </w:p>
                  </w:txbxContent>
                </v:textbox>
              </v:rect>
            </w:pict>
          </mc:Fallback>
        </mc:AlternateContent>
      </w:r>
    </w:p>
    <w:p w14:paraId="71F6ADAA" w14:textId="77777777" w:rsidR="00CC2EC8" w:rsidRPr="00CC2EC8" w:rsidRDefault="00CC2EC8" w:rsidP="00CC2EC8"/>
    <w:p w14:paraId="1F7155CF" w14:textId="77777777" w:rsidR="00AF6109" w:rsidRDefault="00AF6109" w:rsidP="00AF6109">
      <w:pPr>
        <w:pStyle w:val="Overskrift2"/>
      </w:pPr>
    </w:p>
    <w:p w14:paraId="59F5B433" w14:textId="5BF0E787" w:rsidR="00781242" w:rsidRDefault="004530A7" w:rsidP="004530A7">
      <w:r>
        <w:t>I Damstua er vi opptatt av å lære barna å ta egne valg, bli selvstendige og være kritiske til egne omgivelser.  For å oppå disse målene er det viktig å ha voksne som ser og hører barna, som anerkjenner barnas ideer og initiativer og lar dem være aktivt deltakende i å forme sin egen hverdag</w:t>
      </w:r>
      <w:r w:rsidR="00781242">
        <w:t xml:space="preserve">. </w:t>
      </w:r>
    </w:p>
    <w:p w14:paraId="420EE5BD" w14:textId="77777777" w:rsidR="006C3455" w:rsidRDefault="006C3455" w:rsidP="00AF6109">
      <w:pPr>
        <w:pStyle w:val="Overskrift3"/>
      </w:pPr>
      <w:bookmarkStart w:id="156" w:name="_Toc16850947"/>
    </w:p>
    <w:p w14:paraId="50905C00" w14:textId="77777777" w:rsidR="00AF6109" w:rsidRDefault="00AF6109" w:rsidP="00AF6109">
      <w:pPr>
        <w:pStyle w:val="Overskrift3"/>
      </w:pPr>
      <w:bookmarkStart w:id="157" w:name="_Toc22900089"/>
      <w:bookmarkStart w:id="158" w:name="_Toc22900288"/>
      <w:bookmarkStart w:id="159" w:name="_Toc22900366"/>
      <w:bookmarkStart w:id="160" w:name="_Toc141778911"/>
      <w:bookmarkStart w:id="161" w:name="_Toc141778971"/>
      <w:bookmarkStart w:id="162" w:name="_Toc141780217"/>
      <w:bookmarkStart w:id="163" w:name="_Toc173236370"/>
      <w:bookmarkStart w:id="164" w:name="_Toc173236574"/>
      <w:bookmarkStart w:id="165" w:name="_Toc173236662"/>
      <w:bookmarkStart w:id="166" w:name="_Toc173236755"/>
      <w:r>
        <w:t>Mangfold og gjensidig respekt</w:t>
      </w:r>
      <w:bookmarkEnd w:id="156"/>
      <w:bookmarkEnd w:id="157"/>
      <w:bookmarkEnd w:id="158"/>
      <w:bookmarkEnd w:id="159"/>
      <w:bookmarkEnd w:id="160"/>
      <w:bookmarkEnd w:id="161"/>
      <w:bookmarkEnd w:id="162"/>
      <w:bookmarkEnd w:id="163"/>
      <w:bookmarkEnd w:id="164"/>
      <w:bookmarkEnd w:id="165"/>
      <w:bookmarkEnd w:id="166"/>
    </w:p>
    <w:p w14:paraId="4D264BC2" w14:textId="29509551" w:rsidR="00CC2EC8" w:rsidRDefault="00DA4144" w:rsidP="00CC2EC8">
      <w:r>
        <w:rPr>
          <w:noProof/>
        </w:rPr>
        <mc:AlternateContent>
          <mc:Choice Requires="wps">
            <w:drawing>
              <wp:anchor distT="0" distB="0" distL="114300" distR="114300" simplePos="0" relativeHeight="251658752" behindDoc="0" locked="0" layoutInCell="1" allowOverlap="1" wp14:anchorId="2E5E31DA" wp14:editId="26B282CC">
                <wp:simplePos x="0" y="0"/>
                <wp:positionH relativeFrom="column">
                  <wp:posOffset>-13970</wp:posOffset>
                </wp:positionH>
                <wp:positionV relativeFrom="paragraph">
                  <wp:posOffset>1905</wp:posOffset>
                </wp:positionV>
                <wp:extent cx="5839460" cy="466725"/>
                <wp:effectExtent l="0" t="0" r="8890" b="9525"/>
                <wp:wrapNone/>
                <wp:docPr id="1739522884" name="Rektange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46672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C66264" w14:textId="77777777" w:rsidR="00FA09F9" w:rsidRPr="00CC2EC8" w:rsidRDefault="00FA09F9" w:rsidP="00CC2EC8">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Barnehagen skal fremme respekt for menneskeverdet ved å synliggjøre, verdsette og fremme mangfold og gjensidig respekt. Barna skal få oppleve at det finnes mange måter å tenke, handle og leve på.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E31DA" id="Rektangel 29" o:spid="_x0000_s1029" style="position:absolute;margin-left:-1.1pt;margin-top:.15pt;width:459.8pt;height:3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" fillcolor="#4bacc6 [3208]" strokecolor="black [3213]" strokeweight=".5pt">
                <v:fill opacity="29555f"/>
                <v:path arrowok="t"/>
                <v:textbox>
                  <w:txbxContent>
                    <w:p w14:paraId="65C66264" w14:textId="77777777" w:rsidR="00FA09F9" w:rsidRPr="00CC2EC8" w:rsidRDefault="00FA09F9" w:rsidP="00CC2EC8">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Barnehagen skal fremme respekt for menneskeverdet ved å synliggjøre, verdsette og fremme mangfold og gjensidig respekt. Barna skal få oppleve at det finnes mange måter å tenke, handle og leve på.</w:t>
                      </w:r>
                    </w:p>
                  </w:txbxContent>
                </v:textbox>
              </v:rect>
            </w:pict>
          </mc:Fallback>
        </mc:AlternateContent>
      </w:r>
    </w:p>
    <w:p w14:paraId="5135308F" w14:textId="77777777" w:rsidR="00CC2EC8" w:rsidRDefault="00781242" w:rsidP="009641D0">
      <w:r>
        <w:br/>
        <w:t>Barnehagen er som samfunn flest et felleskap med mange ulike personligheter og regler. Vi er opptatt av at barna skal lære</w:t>
      </w:r>
      <w:r w:rsidR="00124F07">
        <w:t xml:space="preserve"> at vi alle er forskjellige, se fordelene med at vi er forskjellige og respektere hverandre uavhengig av personlige forutsetninger og kultur. </w:t>
      </w:r>
    </w:p>
    <w:p w14:paraId="0094CB0D" w14:textId="77777777" w:rsidR="00CD2166" w:rsidRDefault="00CD2166" w:rsidP="00CC2EC8">
      <w:pPr>
        <w:pStyle w:val="Overskrift3"/>
      </w:pPr>
      <w:bookmarkStart w:id="167" w:name="_Toc16850948"/>
    </w:p>
    <w:p w14:paraId="673E50D1" w14:textId="77777777" w:rsidR="007F2048" w:rsidRDefault="007F2048">
      <w:pPr>
        <w:rPr>
          <w:rFonts w:asciiTheme="majorHAnsi" w:eastAsiaTheme="majorEastAsia" w:hAnsiTheme="majorHAnsi" w:cstheme="majorBidi"/>
          <w:b/>
          <w:bCs/>
          <w:color w:val="4F81BD" w:themeColor="accent1"/>
        </w:rPr>
      </w:pPr>
      <w:r>
        <w:br w:type="page"/>
      </w:r>
    </w:p>
    <w:p w14:paraId="5CAF4A60" w14:textId="77777777" w:rsidR="00AF6109" w:rsidRDefault="00AF6109" w:rsidP="00CC2EC8">
      <w:pPr>
        <w:pStyle w:val="Overskrift3"/>
      </w:pPr>
      <w:bookmarkStart w:id="168" w:name="_Toc22900090"/>
      <w:bookmarkStart w:id="169" w:name="_Toc22900289"/>
      <w:bookmarkStart w:id="170" w:name="_Toc22900367"/>
      <w:bookmarkStart w:id="171" w:name="_Toc141778912"/>
      <w:bookmarkStart w:id="172" w:name="_Toc141778972"/>
      <w:bookmarkStart w:id="173" w:name="_Toc141780218"/>
      <w:bookmarkStart w:id="174" w:name="_Toc173236371"/>
      <w:bookmarkStart w:id="175" w:name="_Toc173236575"/>
      <w:bookmarkStart w:id="176" w:name="_Toc173236663"/>
      <w:bookmarkStart w:id="177" w:name="_Toc173236756"/>
      <w:r>
        <w:lastRenderedPageBreak/>
        <w:t>Likestilling og likeverd</w:t>
      </w:r>
      <w:bookmarkEnd w:id="167"/>
      <w:bookmarkEnd w:id="168"/>
      <w:bookmarkEnd w:id="169"/>
      <w:bookmarkEnd w:id="170"/>
      <w:bookmarkEnd w:id="171"/>
      <w:bookmarkEnd w:id="172"/>
      <w:bookmarkEnd w:id="173"/>
      <w:bookmarkEnd w:id="174"/>
      <w:bookmarkEnd w:id="175"/>
      <w:bookmarkEnd w:id="176"/>
      <w:bookmarkEnd w:id="177"/>
    </w:p>
    <w:p w14:paraId="4BC5321F" w14:textId="7D91B1D2" w:rsidR="00AF6109" w:rsidRDefault="00DA4144" w:rsidP="00AF6109">
      <w:pPr>
        <w:pStyle w:val="Overskrift3"/>
      </w:pPr>
      <w:bookmarkStart w:id="178" w:name="_Toc16850949"/>
      <w:bookmarkStart w:id="179" w:name="_Toc22900091"/>
      <w:bookmarkStart w:id="180" w:name="_Toc22900290"/>
      <w:bookmarkStart w:id="181" w:name="_Toc22900368"/>
      <w:bookmarkStart w:id="182" w:name="_Toc141778913"/>
      <w:bookmarkStart w:id="183" w:name="_Toc141778973"/>
      <w:bookmarkStart w:id="184" w:name="_Toc141780219"/>
      <w:bookmarkStart w:id="185" w:name="_Toc173236372"/>
      <w:bookmarkStart w:id="186" w:name="_Toc173236576"/>
      <w:bookmarkStart w:id="187" w:name="_Toc173236664"/>
      <w:bookmarkStart w:id="188" w:name="_Toc173236757"/>
      <w:r>
        <w:rPr>
          <w:noProof/>
        </w:rPr>
        <mc:AlternateContent>
          <mc:Choice Requires="wps">
            <w:drawing>
              <wp:anchor distT="0" distB="0" distL="114300" distR="114300" simplePos="0" relativeHeight="251659776" behindDoc="0" locked="0" layoutInCell="1" allowOverlap="1" wp14:anchorId="606E85FA" wp14:editId="6C2FB723">
                <wp:simplePos x="0" y="0"/>
                <wp:positionH relativeFrom="column">
                  <wp:posOffset>-13970</wp:posOffset>
                </wp:positionH>
                <wp:positionV relativeFrom="paragraph">
                  <wp:posOffset>7620</wp:posOffset>
                </wp:positionV>
                <wp:extent cx="5839460" cy="1485900"/>
                <wp:effectExtent l="0" t="0" r="8890" b="0"/>
                <wp:wrapNone/>
                <wp:docPr id="683110189" name="Rektange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1485900"/>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05484E" w14:textId="77777777" w:rsidR="00FA09F9" w:rsidRPr="00CC2EC8" w:rsidRDefault="00FA09F9" w:rsidP="00CC2EC8">
                            <w:pPr>
                              <w:rPr>
                                <w:rFonts w:asciiTheme="minorHAnsi" w:hAnsiTheme="minorHAnsi" w:cstheme="minorHAnsi"/>
                                <w:color w:val="303030"/>
                                <w:sz w:val="20"/>
                                <w:szCs w:val="20"/>
                              </w:rPr>
                            </w:pPr>
                            <w:r w:rsidRPr="00CC2EC8">
                              <w:rPr>
                                <w:rFonts w:asciiTheme="minorHAnsi" w:hAnsiTheme="minorHAnsi" w:cstheme="minorHAnsi"/>
                                <w:color w:val="303030"/>
                                <w:sz w:val="20"/>
                                <w:szCs w:val="20"/>
                              </w:rPr>
                              <w:t>Barnehagen skal fremme likeverd og likestilling uavhengig av kjønn, funksjonsevne, seksuell orientering, kjønnsidentitet og kjønnsuttrykk, etnisitet, kultur, sosial status, språk, religion og livssyn. Barnehagen skal motvirke alle former for diskriminering og fremme nestekjærlighet.</w:t>
                            </w:r>
                          </w:p>
                          <w:p w14:paraId="29B38658" w14:textId="77777777" w:rsidR="00FA09F9" w:rsidRPr="00CC2EC8" w:rsidRDefault="00FA09F9" w:rsidP="00CC2EC8">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Barnehagen skal bygge sin virksomhet på prinsippet om likestilling og ikke-diskriminering og bidra til at barna møter og skaper et likestilt samfunn. Alle skal ha like muligheter til å bli sett, hørt og oppmuntret til å delta i fellesskap i alle aktiviteter i barnehagen. Personalet må reflektere over sine egne holdninger for best mulig å kunne formidle og fremme likeverd og likestilling.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E85FA" id="Rektangel 27" o:spid="_x0000_s1030" style="position:absolute;margin-left:-1.1pt;margin-top:.6pt;width:459.8pt;height:1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" fillcolor="#4bacc6 [3208]" strokecolor="black [3213]" strokeweight=".5pt">
                <v:fill opacity="29555f"/>
                <v:path arrowok="t"/>
                <v:textbox>
                  <w:txbxContent>
                    <w:p w14:paraId="1405484E" w14:textId="77777777" w:rsidR="00FA09F9" w:rsidRPr="00CC2EC8" w:rsidRDefault="00FA09F9" w:rsidP="00CC2EC8">
                      <w:pPr>
                        <w:rPr>
                          <w:rFonts w:asciiTheme="minorHAnsi" w:hAnsiTheme="minorHAnsi" w:cstheme="minorHAnsi"/>
                          <w:color w:val="303030"/>
                          <w:sz w:val="20"/>
                          <w:szCs w:val="20"/>
                        </w:rPr>
                      </w:pPr>
                      <w:r w:rsidRPr="00CC2EC8">
                        <w:rPr>
                          <w:rFonts w:asciiTheme="minorHAnsi" w:hAnsiTheme="minorHAnsi" w:cstheme="minorHAnsi"/>
                          <w:color w:val="303030"/>
                          <w:sz w:val="20"/>
                          <w:szCs w:val="20"/>
                        </w:rPr>
                        <w:t>Barnehagen skal fremme likeverd og likestilling uavhengig av kjønn, funksjonsevne, seksuell orientering, kjønnsidentitet og kjønnsuttrykk, etnisitet, kultur, sosial status, språk, religion og livssyn. Barnehagen skal motvirke alle former for diskriminering og fremme nestekjærlighet.</w:t>
                      </w:r>
                    </w:p>
                    <w:p w14:paraId="29B38658" w14:textId="77777777" w:rsidR="00FA09F9" w:rsidRPr="00CC2EC8" w:rsidRDefault="00FA09F9" w:rsidP="00CC2EC8">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Barnehagen skal bygge sin virksomhet på prinsippet om likestilling og ikke-diskriminering og bidra til at barna møter og skaper et likestilt samfunn. Alle skal ha like muligheter til å bli sett, hørt og oppmuntret til å delta i fellesskap i alle aktiviteter i barnehagen. Personalet må reflektere over sine egne holdninger for best mulig å kunne formidle og fremme likeverd og likestilling.</w:t>
                      </w:r>
                    </w:p>
                  </w:txbxContent>
                </v:textbox>
              </v:rect>
            </w:pict>
          </mc:Fallback>
        </mc:AlternateContent>
      </w:r>
      <w:bookmarkEnd w:id="178"/>
      <w:bookmarkEnd w:id="179"/>
      <w:bookmarkEnd w:id="180"/>
      <w:bookmarkEnd w:id="181"/>
      <w:bookmarkEnd w:id="182"/>
      <w:bookmarkEnd w:id="183"/>
      <w:bookmarkEnd w:id="184"/>
      <w:bookmarkEnd w:id="185"/>
      <w:bookmarkEnd w:id="186"/>
      <w:bookmarkEnd w:id="187"/>
      <w:bookmarkEnd w:id="188"/>
    </w:p>
    <w:p w14:paraId="6720A2A8" w14:textId="77777777" w:rsidR="00CC2EC8" w:rsidRDefault="00CC2EC8" w:rsidP="00AF6109">
      <w:pPr>
        <w:pStyle w:val="Overskrift3"/>
      </w:pPr>
    </w:p>
    <w:p w14:paraId="6A0CE73D" w14:textId="77777777" w:rsidR="00CC2EC8" w:rsidRDefault="00CC2EC8" w:rsidP="00AF6109">
      <w:pPr>
        <w:pStyle w:val="Overskrift3"/>
      </w:pPr>
    </w:p>
    <w:p w14:paraId="0C0FF1B2" w14:textId="5FB39A5F" w:rsidR="00CC320A" w:rsidRDefault="00124F07">
      <w:r>
        <w:br/>
      </w:r>
      <w:r>
        <w:br/>
      </w:r>
      <w:r>
        <w:br/>
      </w:r>
      <w:r w:rsidR="007F2048">
        <w:t>Vi er opptatt av at alle barn, uansett bakgrunn, skal møtes med respekt. Alle barn skal få like muligheter og oppmuntres til å delt</w:t>
      </w:r>
      <w:r w:rsidR="00CC320A">
        <w:t xml:space="preserve">a i det som skjer i barnehagen. Vi jobber med å forebygge mobbing gjennom en egen handlingsplan vi har utarbeidet. </w:t>
      </w:r>
    </w:p>
    <w:p w14:paraId="08360D60" w14:textId="3AA8B9C7" w:rsidR="00192429" w:rsidRDefault="00192429">
      <w:pPr>
        <w:rPr>
          <w:b/>
          <w:bCs/>
        </w:rPr>
      </w:pPr>
      <w:r w:rsidRPr="008D4B5C">
        <w:rPr>
          <w:b/>
          <w:bCs/>
        </w:rPr>
        <w:t xml:space="preserve">I Damstua er vi opptatt av at ingen skal stenges ute, dette gjelder også når man inviterer til bursdagsselskap. Barna skal ikke være ansvarlige for å velge hvem som får være med i bursdag. </w:t>
      </w:r>
      <w:r w:rsidR="008D4B5C" w:rsidRPr="008D4B5C">
        <w:rPr>
          <w:b/>
          <w:bCs/>
        </w:rPr>
        <w:t xml:space="preserve">Målet skal være at ingen barn blir stående alene utenfor fellesskapet. </w:t>
      </w:r>
    </w:p>
    <w:p w14:paraId="33F2246B" w14:textId="77777777" w:rsidR="006014C3" w:rsidRDefault="006014C3">
      <w:pPr>
        <w:rPr>
          <w:b/>
          <w:bCs/>
        </w:rPr>
      </w:pPr>
    </w:p>
    <w:p w14:paraId="29BAA143" w14:textId="77777777" w:rsidR="006014C3" w:rsidRDefault="006014C3" w:rsidP="006014C3">
      <w:pPr>
        <w:pStyle w:val="Overskrift3"/>
      </w:pPr>
      <w:bookmarkStart w:id="189" w:name="_Toc16850950"/>
      <w:bookmarkStart w:id="190" w:name="_Toc22900092"/>
      <w:bookmarkStart w:id="191" w:name="_Toc22900291"/>
      <w:bookmarkStart w:id="192" w:name="_Toc22900369"/>
      <w:bookmarkStart w:id="193" w:name="_Toc141778914"/>
      <w:bookmarkStart w:id="194" w:name="_Toc141778974"/>
      <w:bookmarkStart w:id="195" w:name="_Toc141780220"/>
      <w:bookmarkStart w:id="196" w:name="_Toc173236373"/>
      <w:bookmarkStart w:id="197" w:name="_Toc173236577"/>
      <w:bookmarkStart w:id="198" w:name="_Toc173236665"/>
      <w:bookmarkStart w:id="199" w:name="_Toc173236758"/>
      <w:r>
        <w:t>Bærekraftig utvikling</w:t>
      </w:r>
      <w:bookmarkEnd w:id="189"/>
      <w:bookmarkEnd w:id="190"/>
      <w:bookmarkEnd w:id="191"/>
      <w:bookmarkEnd w:id="192"/>
      <w:bookmarkEnd w:id="193"/>
      <w:bookmarkEnd w:id="194"/>
      <w:bookmarkEnd w:id="195"/>
      <w:bookmarkEnd w:id="196"/>
      <w:bookmarkEnd w:id="197"/>
      <w:bookmarkEnd w:id="198"/>
      <w:bookmarkEnd w:id="199"/>
    </w:p>
    <w:p w14:paraId="77C958C9" w14:textId="3E04BE57" w:rsidR="006014C3" w:rsidRDefault="00DA4144" w:rsidP="006014C3">
      <w:r>
        <w:rPr>
          <w:noProof/>
        </w:rPr>
        <mc:AlternateContent>
          <mc:Choice Requires="wps">
            <w:drawing>
              <wp:anchor distT="0" distB="0" distL="114300" distR="114300" simplePos="0" relativeHeight="251668992" behindDoc="0" locked="0" layoutInCell="1" allowOverlap="1" wp14:anchorId="2250A6BA" wp14:editId="74DC2F05">
                <wp:simplePos x="0" y="0"/>
                <wp:positionH relativeFrom="column">
                  <wp:posOffset>-23495</wp:posOffset>
                </wp:positionH>
                <wp:positionV relativeFrom="paragraph">
                  <wp:posOffset>-2540</wp:posOffset>
                </wp:positionV>
                <wp:extent cx="5839460" cy="447675"/>
                <wp:effectExtent l="0" t="0" r="8890" b="9525"/>
                <wp:wrapNone/>
                <wp:docPr id="272592809" name="Rektange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44767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8AA8F8C" w14:textId="77777777" w:rsidR="006014C3" w:rsidRPr="00CC2EC8" w:rsidRDefault="006014C3" w:rsidP="006014C3">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Barna skal lære å ta vare på seg selv, hverandre og naturen. Barna skal få naturopplevelser og bli kjent med naturens mangfold, og barnehagen skal bidra til at barna opplever tilhørighet til naturen.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0A6BA" id="Rektangel 25" o:spid="_x0000_s1031" style="position:absolute;margin-left:-1.85pt;margin-top:-.2pt;width:459.8pt;height:35.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" fillcolor="#4bacc6 [3208]" strokecolor="black [3213]" strokeweight=".5pt">
                <v:fill opacity="29555f"/>
                <v:path arrowok="t"/>
                <v:textbox>
                  <w:txbxContent>
                    <w:p w14:paraId="18AA8F8C" w14:textId="77777777" w:rsidR="006014C3" w:rsidRPr="00CC2EC8" w:rsidRDefault="006014C3" w:rsidP="006014C3">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Barna skal lære å ta vare på seg selv, hverandre og naturen. Barna skal få naturopplevelser og bli kjent med naturens mangfold, og barnehagen skal bidra til at barna opplever tilhørighet til naturen.</w:t>
                      </w:r>
                    </w:p>
                  </w:txbxContent>
                </v:textbox>
              </v:rect>
            </w:pict>
          </mc:Fallback>
        </mc:AlternateContent>
      </w:r>
    </w:p>
    <w:p w14:paraId="1FA1F3AE" w14:textId="4E810B7D" w:rsidR="009641D0" w:rsidRPr="009641D0" w:rsidRDefault="006014C3" w:rsidP="009641D0">
      <w:r>
        <w:br/>
      </w:r>
      <w:r w:rsidR="009641D0" w:rsidRPr="009641D0">
        <w:t xml:space="preserve">Barnehagen kildesorterer plast, papir og elektronikk. Vi jobber aktivt med gjenbruk av materialer som plast og papir gjennom prosjekter, og integrerer disse i barnas kunstneriske og kreative aktiviteter. </w:t>
      </w:r>
      <w:r w:rsidR="009641D0">
        <w:t>Vi ønsker å kunne gro et rikt sortiment av egne grønnsaker og har derfor gått til innkjøp av et drivhus. Drivhuset ble satt opp med god hjelp fra driftige foreldre på dugnaden 2024</w:t>
      </w:r>
    </w:p>
    <w:p w14:paraId="026001DF" w14:textId="230E2045" w:rsidR="006014C3" w:rsidRDefault="006014C3" w:rsidP="006014C3"/>
    <w:p w14:paraId="38347C63" w14:textId="77777777" w:rsidR="006014C3" w:rsidRDefault="006014C3" w:rsidP="006014C3">
      <w:pPr>
        <w:pStyle w:val="Overskrift3"/>
      </w:pPr>
    </w:p>
    <w:p w14:paraId="5094BA88" w14:textId="77777777" w:rsidR="006014C3" w:rsidRDefault="006014C3" w:rsidP="006014C3">
      <w:pPr>
        <w:pStyle w:val="Overskrift3"/>
      </w:pPr>
      <w:bookmarkStart w:id="200" w:name="_Toc16850952"/>
      <w:bookmarkStart w:id="201" w:name="_Toc22900094"/>
      <w:bookmarkStart w:id="202" w:name="_Toc22900293"/>
      <w:bookmarkStart w:id="203" w:name="_Toc22900371"/>
      <w:bookmarkStart w:id="204" w:name="_Toc141778915"/>
      <w:bookmarkStart w:id="205" w:name="_Toc141778975"/>
      <w:bookmarkStart w:id="206" w:name="_Toc141780221"/>
      <w:bookmarkStart w:id="207" w:name="_Toc173236374"/>
      <w:bookmarkStart w:id="208" w:name="_Toc173236578"/>
      <w:bookmarkStart w:id="209" w:name="_Toc173236666"/>
      <w:bookmarkStart w:id="210" w:name="_Toc173236759"/>
      <w:r>
        <w:t>Livsmestring og helse</w:t>
      </w:r>
      <w:bookmarkEnd w:id="200"/>
      <w:bookmarkEnd w:id="201"/>
      <w:bookmarkEnd w:id="202"/>
      <w:bookmarkEnd w:id="203"/>
      <w:bookmarkEnd w:id="204"/>
      <w:bookmarkEnd w:id="205"/>
      <w:bookmarkEnd w:id="206"/>
      <w:bookmarkEnd w:id="207"/>
      <w:bookmarkEnd w:id="208"/>
      <w:bookmarkEnd w:id="209"/>
      <w:bookmarkEnd w:id="210"/>
    </w:p>
    <w:p w14:paraId="74C4D8B5" w14:textId="21C69A4D" w:rsidR="006014C3" w:rsidRPr="00CC2EC8" w:rsidRDefault="00DA4144" w:rsidP="006014C3">
      <w:r>
        <w:rPr>
          <w:noProof/>
        </w:rPr>
        <mc:AlternateContent>
          <mc:Choice Requires="wps">
            <w:drawing>
              <wp:anchor distT="0" distB="0" distL="114300" distR="114300" simplePos="0" relativeHeight="251670016" behindDoc="0" locked="0" layoutInCell="1" allowOverlap="1" wp14:anchorId="7CD35DB2" wp14:editId="1D214E53">
                <wp:simplePos x="0" y="0"/>
                <wp:positionH relativeFrom="column">
                  <wp:posOffset>-23495</wp:posOffset>
                </wp:positionH>
                <wp:positionV relativeFrom="paragraph">
                  <wp:posOffset>17145</wp:posOffset>
                </wp:positionV>
                <wp:extent cx="5839460" cy="666750"/>
                <wp:effectExtent l="0" t="0" r="8890" b="0"/>
                <wp:wrapNone/>
                <wp:docPr id="872586815" name="Rektange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666750"/>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51A9A6" w14:textId="77777777" w:rsidR="006014C3" w:rsidRPr="00CC2EC8" w:rsidRDefault="006014C3" w:rsidP="006014C3">
                            <w:pPr>
                              <w:rPr>
                                <w:rFonts w:asciiTheme="minorHAnsi" w:hAnsiTheme="minorHAnsi" w:cstheme="minorHAnsi"/>
                                <w:color w:val="303030"/>
                                <w:sz w:val="20"/>
                                <w:szCs w:val="20"/>
                              </w:rPr>
                            </w:pPr>
                            <w:r w:rsidRPr="00CC2EC8">
                              <w:rPr>
                                <w:rFonts w:asciiTheme="minorHAnsi" w:hAnsiTheme="minorHAnsi" w:cstheme="minorHAnsi"/>
                                <w:color w:val="303030"/>
                                <w:sz w:val="20"/>
                                <w:szCs w:val="20"/>
                              </w:rPr>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w:t>
                            </w:r>
                          </w:p>
                          <w:p w14:paraId="71E6438E" w14:textId="77777777" w:rsidR="006014C3" w:rsidRPr="00EC4611" w:rsidRDefault="006014C3" w:rsidP="006014C3">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5DB2" id="Rektangel 23" o:spid="_x0000_s1032" style="position:absolute;margin-left:-1.85pt;margin-top:1.35pt;width:459.8pt;height: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" fillcolor="#4bacc6 [3208]" strokecolor="black [3213]" strokeweight=".5pt">
                <v:fill opacity="29555f"/>
                <v:path arrowok="t"/>
                <v:textbox>
                  <w:txbxContent>
                    <w:p w14:paraId="6251A9A6" w14:textId="77777777" w:rsidR="006014C3" w:rsidRPr="00CC2EC8" w:rsidRDefault="006014C3" w:rsidP="006014C3">
                      <w:pPr>
                        <w:rPr>
                          <w:rFonts w:asciiTheme="minorHAnsi" w:hAnsiTheme="minorHAnsi" w:cstheme="minorHAnsi"/>
                          <w:color w:val="303030"/>
                          <w:sz w:val="20"/>
                          <w:szCs w:val="20"/>
                        </w:rPr>
                      </w:pPr>
                      <w:r w:rsidRPr="00CC2EC8">
                        <w:rPr>
                          <w:rFonts w:asciiTheme="minorHAnsi" w:hAnsiTheme="minorHAnsi" w:cstheme="minorHAnsi"/>
                          <w:color w:val="303030"/>
                          <w:sz w:val="20"/>
                          <w:szCs w:val="20"/>
                        </w:rPr>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w:t>
                      </w:r>
                    </w:p>
                    <w:p w14:paraId="71E6438E" w14:textId="77777777" w:rsidR="006014C3" w:rsidRPr="00EC4611" w:rsidRDefault="006014C3" w:rsidP="006014C3">
                      <w:pPr>
                        <w:jc w:val="both"/>
                        <w:rPr>
                          <w:color w:val="000000" w:themeColor="text1"/>
                        </w:rPr>
                      </w:pPr>
                    </w:p>
                  </w:txbxContent>
                </v:textbox>
              </v:rect>
            </w:pict>
          </mc:Fallback>
        </mc:AlternateContent>
      </w:r>
    </w:p>
    <w:p w14:paraId="3EBA87C6" w14:textId="77777777" w:rsidR="006014C3" w:rsidRDefault="006014C3" w:rsidP="009641D0">
      <w:pPr>
        <w:spacing w:line="240" w:lineRule="auto"/>
      </w:pPr>
      <w:r>
        <w:br/>
      </w:r>
      <w:r>
        <w:br/>
        <w:t xml:space="preserve">Vi i Damstua er veldig opptatt av at alle skal få være seg selv, at de skal få rom til å komme med ønsker og meninger og at de blir møtt med respekt og engasjement uavhengig av sosiale forutsetninger. </w:t>
      </w:r>
    </w:p>
    <w:p w14:paraId="14F77FB0" w14:textId="77777777" w:rsidR="006014C3" w:rsidRDefault="006014C3" w:rsidP="009641D0">
      <w:pPr>
        <w:spacing w:line="240" w:lineRule="auto"/>
      </w:pPr>
      <w:r>
        <w:t xml:space="preserve">Vi er opptatt av at barna skal være aktivt deltakende i matlagingen og de får aldersadekvate oppgaver når vi lager mat. Maten kommer fra sunne råvarer, vi lager alt fra bunnen av og vi baker alt selv. På våren dyrker vi grønnsaker i vår lille grønnsakshage. </w:t>
      </w:r>
    </w:p>
    <w:p w14:paraId="75EA44B9" w14:textId="77777777" w:rsidR="006014C3" w:rsidRDefault="006014C3" w:rsidP="009641D0">
      <w:pPr>
        <w:spacing w:line="240" w:lineRule="auto"/>
      </w:pPr>
      <w:r>
        <w:t xml:space="preserve">Når vi går på tur i Damstua må alle barna gå selv med sekk på ryggen, vi ser at dette er noe barna klarer og vi ser at dette har en veldig god effekt for barnas utholdenhet. Vi har en bratt skråning på uteområdet vårt, generelt er området kupert med røtter og naturlige hinder som gjør at kroppen styrkes. Klatrestativet vårt er nytt fra våren 2017. </w:t>
      </w:r>
    </w:p>
    <w:p w14:paraId="2353BB8D" w14:textId="12C41C76" w:rsidR="002D1631" w:rsidRDefault="006014C3" w:rsidP="009641D0">
      <w:pPr>
        <w:spacing w:line="240" w:lineRule="auto"/>
      </w:pPr>
      <w:r>
        <w:t xml:space="preserve">Barnehagen har utviklet en handlingsplan mot mobbing. </w:t>
      </w:r>
      <w:r w:rsidR="002D1631">
        <w:br w:type="page"/>
      </w:r>
    </w:p>
    <w:p w14:paraId="5E4ED12F" w14:textId="77777777" w:rsidR="00AF6109" w:rsidRDefault="00AF6109" w:rsidP="002D1631"/>
    <w:p w14:paraId="10BBE46C" w14:textId="77777777" w:rsidR="00D228CC" w:rsidRPr="00AF6109" w:rsidRDefault="00CC2EC8" w:rsidP="00AF6109">
      <w:pPr>
        <w:pStyle w:val="Overskrift2"/>
      </w:pPr>
      <w:bookmarkStart w:id="211" w:name="_Toc16850953"/>
      <w:bookmarkStart w:id="212" w:name="_Toc22900095"/>
      <w:bookmarkStart w:id="213" w:name="_Toc22900294"/>
      <w:bookmarkStart w:id="214" w:name="_Toc22900372"/>
      <w:bookmarkStart w:id="215" w:name="_Toc141778916"/>
      <w:bookmarkStart w:id="216" w:name="_Toc141778976"/>
      <w:bookmarkStart w:id="217" w:name="_Toc141780222"/>
      <w:bookmarkStart w:id="218" w:name="_Toc173236375"/>
      <w:bookmarkStart w:id="219" w:name="_Toc173236579"/>
      <w:bookmarkStart w:id="220" w:name="_Toc173236667"/>
      <w:bookmarkStart w:id="221" w:name="_Toc173236760"/>
      <w:r>
        <w:t>Barnehagens formål og innhold</w:t>
      </w:r>
      <w:bookmarkEnd w:id="211"/>
      <w:bookmarkEnd w:id="212"/>
      <w:bookmarkEnd w:id="213"/>
      <w:bookmarkEnd w:id="214"/>
      <w:bookmarkEnd w:id="215"/>
      <w:bookmarkEnd w:id="216"/>
      <w:bookmarkEnd w:id="217"/>
      <w:bookmarkEnd w:id="218"/>
      <w:bookmarkEnd w:id="219"/>
      <w:bookmarkEnd w:id="220"/>
      <w:bookmarkEnd w:id="221"/>
    </w:p>
    <w:p w14:paraId="1336CFBD" w14:textId="38B4BF18" w:rsidR="00EC4611" w:rsidRPr="00EC4611" w:rsidRDefault="00DA4144" w:rsidP="00EC4611">
      <w:r>
        <w:rPr>
          <w:noProof/>
        </w:rPr>
        <mc:AlternateContent>
          <mc:Choice Requires="wps">
            <w:drawing>
              <wp:anchor distT="0" distB="0" distL="114300" distR="114300" simplePos="0" relativeHeight="251656704" behindDoc="1" locked="0" layoutInCell="1" allowOverlap="1" wp14:anchorId="78DE9E7F" wp14:editId="7BC4671D">
                <wp:simplePos x="0" y="0"/>
                <wp:positionH relativeFrom="column">
                  <wp:posOffset>-13970</wp:posOffset>
                </wp:positionH>
                <wp:positionV relativeFrom="paragraph">
                  <wp:posOffset>13335</wp:posOffset>
                </wp:positionV>
                <wp:extent cx="5839460" cy="2047875"/>
                <wp:effectExtent l="0" t="0" r="8890" b="9525"/>
                <wp:wrapNone/>
                <wp:docPr id="1181908605" name="Rektange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204787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517946" w14:textId="77777777" w:rsidR="00FA09F9" w:rsidRPr="00CC2EC8" w:rsidRDefault="00FA09F9" w:rsidP="00CC2EC8">
                            <w:pPr>
                              <w:rPr>
                                <w:rFonts w:asciiTheme="minorHAnsi" w:hAnsiTheme="minorHAnsi" w:cstheme="minorHAnsi"/>
                                <w:sz w:val="20"/>
                                <w:szCs w:val="20"/>
                              </w:rPr>
                            </w:pPr>
                            <w:r w:rsidRPr="00CC2EC8">
                              <w:rPr>
                                <w:rFonts w:asciiTheme="minorHAnsi" w:hAnsiTheme="minorHAnsi" w:cstheme="minorHAnsi"/>
                                <w:color w:val="303030"/>
                                <w:sz w:val="20"/>
                                <w:szCs w:val="20"/>
                              </w:rPr>
                              <w:t>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w:t>
                            </w:r>
                          </w:p>
                          <w:p w14:paraId="7BA63783" w14:textId="77777777" w:rsidR="00FA09F9" w:rsidRPr="00CC2EC8" w:rsidRDefault="00FA09F9" w:rsidP="00CC2EC8">
                            <w:pPr>
                              <w:pStyle w:val="NormalWeb"/>
                              <w:rPr>
                                <w:rFonts w:asciiTheme="minorHAnsi" w:hAnsiTheme="minorHAnsi" w:cstheme="minorHAnsi"/>
                                <w:color w:val="303030"/>
                                <w:sz w:val="20"/>
                                <w:szCs w:val="20"/>
                              </w:rPr>
                            </w:pPr>
                            <w:r w:rsidRPr="00CC2EC8">
                              <w:rPr>
                                <w:rFonts w:asciiTheme="minorHAnsi" w:hAnsiTheme="minorHAnsi" w:cstheme="minorHAnsi"/>
                                <w:color w:val="303030"/>
                                <w:sz w:val="20"/>
                                <w:szCs w:val="20"/>
                              </w:rPr>
                              <w:t>Barnehagen skal være en kulturarena hvor barna er medskapere av egen kultur i en atmosfære preget av humor og glede.</w:t>
                            </w:r>
                          </w:p>
                          <w:p w14:paraId="32AC8890" w14:textId="77777777" w:rsidR="00FA09F9" w:rsidRPr="00CC2EC8" w:rsidRDefault="00FA09F9" w:rsidP="00CC2EC8">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Barnehagens fysiske miljø skal være trygt og utfordrende og gi barna allsidige bevegelseserfaringer. Personalet skal utforme det fysiske miljøet slik at alle barn får muligheter til å delta aktivt i lek og andre aktiviteter, og slik at leker og materiell er tilgjengelig for barna.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E9E7F" id="Rektangel 21" o:spid="_x0000_s1033" style="position:absolute;margin-left:-1.1pt;margin-top:1.05pt;width:459.8pt;height:16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" fillcolor="#4bacc6 [3208]" strokecolor="black [3213]" strokeweight=".5pt">
                <v:fill opacity="29555f"/>
                <v:path arrowok="t"/>
                <v:textbox>
                  <w:txbxContent>
                    <w:p w14:paraId="27517946" w14:textId="77777777" w:rsidR="00FA09F9" w:rsidRPr="00CC2EC8" w:rsidRDefault="00FA09F9" w:rsidP="00CC2EC8">
                      <w:pPr>
                        <w:rPr>
                          <w:rFonts w:asciiTheme="minorHAnsi" w:hAnsiTheme="minorHAnsi" w:cstheme="minorHAnsi"/>
                          <w:sz w:val="20"/>
                          <w:szCs w:val="20"/>
                        </w:rPr>
                      </w:pPr>
                      <w:r w:rsidRPr="00CC2EC8">
                        <w:rPr>
                          <w:rFonts w:asciiTheme="minorHAnsi" w:hAnsiTheme="minorHAnsi" w:cstheme="minorHAnsi"/>
                          <w:color w:val="303030"/>
                          <w:sz w:val="20"/>
                          <w:szCs w:val="20"/>
                        </w:rPr>
                        <w:t>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w:t>
                      </w:r>
                    </w:p>
                    <w:p w14:paraId="7BA63783" w14:textId="77777777" w:rsidR="00FA09F9" w:rsidRPr="00CC2EC8" w:rsidRDefault="00FA09F9" w:rsidP="00CC2EC8">
                      <w:pPr>
                        <w:pStyle w:val="NormalWeb"/>
                        <w:rPr>
                          <w:rFonts w:asciiTheme="minorHAnsi" w:hAnsiTheme="minorHAnsi" w:cstheme="minorHAnsi"/>
                          <w:color w:val="303030"/>
                          <w:sz w:val="20"/>
                          <w:szCs w:val="20"/>
                        </w:rPr>
                      </w:pPr>
                      <w:r w:rsidRPr="00CC2EC8">
                        <w:rPr>
                          <w:rFonts w:asciiTheme="minorHAnsi" w:hAnsiTheme="minorHAnsi" w:cstheme="minorHAnsi"/>
                          <w:color w:val="303030"/>
                          <w:sz w:val="20"/>
                          <w:szCs w:val="20"/>
                        </w:rPr>
                        <w:t>Barnehagen skal være en kulturarena hvor barna er medskapere av egen kultur i en atmosfære preget av humor og glede.</w:t>
                      </w:r>
                    </w:p>
                    <w:p w14:paraId="32AC8890" w14:textId="77777777" w:rsidR="00FA09F9" w:rsidRPr="00CC2EC8" w:rsidRDefault="00FA09F9" w:rsidP="00CC2EC8">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Barnehagens fysiske miljø skal være trygt og utfordrende og gi barna allsidige bevegelseserfaringer. Personalet skal utforme det fysiske miljøet slik at alle barn får muligheter til å delta aktivt i lek og andre aktiviteter, og slik at leker og materiell er tilgjengelig for barna.</w:t>
                      </w:r>
                    </w:p>
                  </w:txbxContent>
                </v:textbox>
              </v:rect>
            </w:pict>
          </mc:Fallback>
        </mc:AlternateContent>
      </w:r>
    </w:p>
    <w:p w14:paraId="38CC4A98" w14:textId="77777777" w:rsidR="00D228CC" w:rsidRPr="00921A12" w:rsidRDefault="00D228CC" w:rsidP="00D228CC"/>
    <w:p w14:paraId="10568742" w14:textId="77777777" w:rsidR="00D228CC" w:rsidRDefault="00D228CC" w:rsidP="00D228CC">
      <w:pPr>
        <w:rPr>
          <w:i/>
        </w:rPr>
      </w:pPr>
    </w:p>
    <w:p w14:paraId="628FA0E1" w14:textId="77777777" w:rsidR="00D228CC" w:rsidRDefault="00D228CC" w:rsidP="00D228CC">
      <w:pPr>
        <w:rPr>
          <w:rFonts w:asciiTheme="minorHAnsi" w:hAnsiTheme="minorHAnsi" w:cstheme="minorHAnsi"/>
        </w:rPr>
      </w:pPr>
    </w:p>
    <w:p w14:paraId="3B1BB087" w14:textId="77777777" w:rsidR="00925C46" w:rsidRDefault="00925C46" w:rsidP="00925C46">
      <w:pPr>
        <w:pStyle w:val="Overskrift3"/>
      </w:pPr>
    </w:p>
    <w:p w14:paraId="30500E40" w14:textId="77777777" w:rsidR="00925C46" w:rsidRDefault="00925C46" w:rsidP="00925C46">
      <w:pPr>
        <w:pStyle w:val="Overskrift3"/>
      </w:pPr>
    </w:p>
    <w:p w14:paraId="0A3F739C" w14:textId="77777777" w:rsidR="00CC2EC8" w:rsidRDefault="00CC2EC8" w:rsidP="00925C46">
      <w:pPr>
        <w:pStyle w:val="Overskrift3"/>
      </w:pPr>
    </w:p>
    <w:p w14:paraId="3F42F0A7" w14:textId="77777777" w:rsidR="00265A88" w:rsidRDefault="00265A88" w:rsidP="00AF4F4A">
      <w:pPr>
        <w:pStyle w:val="Overskrift2"/>
      </w:pPr>
      <w:bookmarkStart w:id="222" w:name="_Toc16850954"/>
    </w:p>
    <w:p w14:paraId="06170D5D" w14:textId="77777777" w:rsidR="00AF4F4A" w:rsidRPr="00AF4F4A" w:rsidRDefault="00AF4F4A" w:rsidP="00265A88">
      <w:pPr>
        <w:pStyle w:val="Overskrift2"/>
      </w:pPr>
      <w:bookmarkStart w:id="223" w:name="_Toc22900096"/>
      <w:bookmarkStart w:id="224" w:name="_Toc22900295"/>
      <w:bookmarkStart w:id="225" w:name="_Toc22900373"/>
      <w:bookmarkStart w:id="226" w:name="_Toc141778917"/>
      <w:bookmarkStart w:id="227" w:name="_Toc141778977"/>
      <w:bookmarkStart w:id="228" w:name="_Toc141780223"/>
      <w:bookmarkStart w:id="229" w:name="_Toc173236376"/>
      <w:bookmarkStart w:id="230" w:name="_Toc173236580"/>
      <w:bookmarkStart w:id="231" w:name="_Toc173236668"/>
      <w:bookmarkStart w:id="232" w:name="_Toc173236761"/>
      <w:r>
        <w:t>Omsorg, lek, læring og danning</w:t>
      </w:r>
      <w:bookmarkEnd w:id="222"/>
      <w:bookmarkEnd w:id="223"/>
      <w:bookmarkEnd w:id="224"/>
      <w:bookmarkEnd w:id="225"/>
      <w:bookmarkEnd w:id="226"/>
      <w:bookmarkEnd w:id="227"/>
      <w:bookmarkEnd w:id="228"/>
      <w:bookmarkEnd w:id="229"/>
      <w:bookmarkEnd w:id="230"/>
      <w:bookmarkEnd w:id="231"/>
      <w:bookmarkEnd w:id="232"/>
    </w:p>
    <w:p w14:paraId="3D686255" w14:textId="77777777" w:rsidR="00925C46" w:rsidRDefault="00925C46" w:rsidP="00925C46">
      <w:pPr>
        <w:pStyle w:val="Overskrift3"/>
      </w:pPr>
      <w:bookmarkStart w:id="233" w:name="_Toc16850955"/>
      <w:bookmarkStart w:id="234" w:name="_Toc22900097"/>
      <w:bookmarkStart w:id="235" w:name="_Toc22900296"/>
      <w:bookmarkStart w:id="236" w:name="_Toc22900374"/>
      <w:bookmarkStart w:id="237" w:name="_Toc141778918"/>
      <w:bookmarkStart w:id="238" w:name="_Toc141778978"/>
      <w:bookmarkStart w:id="239" w:name="_Toc141780224"/>
      <w:bookmarkStart w:id="240" w:name="_Toc173236377"/>
      <w:bookmarkStart w:id="241" w:name="_Toc173236581"/>
      <w:bookmarkStart w:id="242" w:name="_Toc173236669"/>
      <w:bookmarkStart w:id="243" w:name="_Toc173236762"/>
      <w:r>
        <w:t>Omsorg</w:t>
      </w:r>
      <w:bookmarkEnd w:id="233"/>
      <w:bookmarkEnd w:id="234"/>
      <w:bookmarkEnd w:id="235"/>
      <w:bookmarkEnd w:id="236"/>
      <w:bookmarkEnd w:id="237"/>
      <w:bookmarkEnd w:id="238"/>
      <w:bookmarkEnd w:id="239"/>
      <w:bookmarkEnd w:id="240"/>
      <w:bookmarkEnd w:id="241"/>
      <w:bookmarkEnd w:id="242"/>
      <w:bookmarkEnd w:id="243"/>
    </w:p>
    <w:p w14:paraId="68911D89" w14:textId="4E2DD37C" w:rsidR="00925C46" w:rsidRDefault="00DA4144">
      <w:r>
        <w:rPr>
          <w:noProof/>
        </w:rPr>
        <mc:AlternateContent>
          <mc:Choice Requires="wps">
            <w:drawing>
              <wp:anchor distT="0" distB="0" distL="114300" distR="114300" simplePos="0" relativeHeight="251663872" behindDoc="1" locked="0" layoutInCell="1" allowOverlap="1" wp14:anchorId="0F1080DF" wp14:editId="66DD2DAA">
                <wp:simplePos x="0" y="0"/>
                <wp:positionH relativeFrom="column">
                  <wp:posOffset>-13970</wp:posOffset>
                </wp:positionH>
                <wp:positionV relativeFrom="paragraph">
                  <wp:posOffset>8255</wp:posOffset>
                </wp:positionV>
                <wp:extent cx="5629275" cy="571500"/>
                <wp:effectExtent l="0" t="0" r="9525" b="0"/>
                <wp:wrapNone/>
                <wp:docPr id="89804432" name="Rektange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275" cy="571500"/>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51B8A7" w14:textId="77777777" w:rsidR="00FA09F9" w:rsidRPr="00100298" w:rsidRDefault="00FA09F9" w:rsidP="00100298">
                            <w:pPr>
                              <w:rPr>
                                <w:b/>
                                <w:color w:val="000000" w:themeColor="text1"/>
                              </w:rPr>
                            </w:pPr>
                            <w:bookmarkStart w:id="244" w:name="_Toc22899997"/>
                            <w:bookmarkStart w:id="245" w:name="_Toc22900057"/>
                            <w:bookmarkStart w:id="246" w:name="_Toc22900098"/>
                            <w:bookmarkStart w:id="247" w:name="_Toc22900217"/>
                            <w:r w:rsidRPr="00100298">
                              <w:rPr>
                                <w:color w:val="000000" w:themeColor="text1"/>
                              </w:rPr>
                              <w:t>Barnehagen skal aktivt legge til rette for omsorgsfulle relasjoner mellom barna og personalet og mellom barna, som grunnlag for trivsel, glede og mestring</w:t>
                            </w:r>
                            <w:bookmarkEnd w:id="244"/>
                            <w:bookmarkEnd w:id="245"/>
                            <w:bookmarkEnd w:id="246"/>
                            <w:bookmarkEnd w:id="247"/>
                          </w:p>
                          <w:p w14:paraId="6125B6B5" w14:textId="77777777" w:rsidR="00FA09F9" w:rsidRPr="00EC4611" w:rsidRDefault="00FA09F9" w:rsidP="00C43F9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080DF" id="Rektangel 19" o:spid="_x0000_s1034" style="position:absolute;margin-left:-1.1pt;margin-top:.65pt;width:443.25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" fillcolor="#4bacc6 [3208]" strokecolor="black [3213]" strokeweight=".5pt">
                <v:fill opacity="29555f"/>
                <v:path arrowok="t"/>
                <v:textbox>
                  <w:txbxContent>
                    <w:p w14:paraId="3351B8A7" w14:textId="77777777" w:rsidR="00FA09F9" w:rsidRPr="00100298" w:rsidRDefault="00FA09F9" w:rsidP="00100298">
                      <w:pPr>
                        <w:rPr>
                          <w:b/>
                          <w:color w:val="000000" w:themeColor="text1"/>
                        </w:rPr>
                      </w:pPr>
                      <w:bookmarkStart w:id="248" w:name="_Toc22899997"/>
                      <w:bookmarkStart w:id="249" w:name="_Toc22900057"/>
                      <w:bookmarkStart w:id="250" w:name="_Toc22900098"/>
                      <w:bookmarkStart w:id="251" w:name="_Toc22900217"/>
                      <w:r w:rsidRPr="00100298">
                        <w:rPr>
                          <w:color w:val="000000" w:themeColor="text1"/>
                        </w:rPr>
                        <w:t>Barnehagen skal aktivt legge til rette for omsorgsfulle relasjoner mellom barna og personalet og mellom barna, som grunnlag for trivsel, glede og mestring</w:t>
                      </w:r>
                      <w:bookmarkEnd w:id="248"/>
                      <w:bookmarkEnd w:id="249"/>
                      <w:bookmarkEnd w:id="250"/>
                      <w:bookmarkEnd w:id="251"/>
                    </w:p>
                    <w:p w14:paraId="6125B6B5" w14:textId="77777777" w:rsidR="00FA09F9" w:rsidRPr="00EC4611" w:rsidRDefault="00FA09F9" w:rsidP="00C43F97">
                      <w:pPr>
                        <w:rPr>
                          <w:color w:val="000000" w:themeColor="text1"/>
                        </w:rPr>
                      </w:pPr>
                    </w:p>
                  </w:txbxContent>
                </v:textbox>
              </v:rect>
            </w:pict>
          </mc:Fallback>
        </mc:AlternateContent>
      </w:r>
    </w:p>
    <w:p w14:paraId="2226F5A0" w14:textId="77777777" w:rsidR="00CD2166" w:rsidRDefault="00CD2166" w:rsidP="00CD2166">
      <w:pPr>
        <w:rPr>
          <w:rFonts w:asciiTheme="majorHAnsi" w:eastAsiaTheme="majorEastAsia" w:hAnsiTheme="majorHAnsi" w:cstheme="majorBidi"/>
          <w:b/>
          <w:bCs/>
          <w:color w:val="4F81BD" w:themeColor="accent1"/>
        </w:rPr>
      </w:pPr>
      <w:bookmarkStart w:id="252" w:name="_Toc16850956"/>
    </w:p>
    <w:p w14:paraId="4BA9C155" w14:textId="77777777" w:rsidR="00CD2166" w:rsidRDefault="00CD2166" w:rsidP="00100298">
      <w:r>
        <w:t xml:space="preserve">Vi ser at barn som får omsorg og føler seg trygge har langt bedre forutsetning for å skape gode relasjoner til barn og voksne, de leker mere og bedre og de har et langt bedre utgangspunkt for å lære. Dette krever voksne som ser barna og anerkjenner barnas behov. </w:t>
      </w:r>
    </w:p>
    <w:p w14:paraId="4A6ABB49" w14:textId="77777777" w:rsidR="00925C46" w:rsidRDefault="00925C46" w:rsidP="00925C46">
      <w:pPr>
        <w:pStyle w:val="Overskrift3"/>
      </w:pPr>
      <w:bookmarkStart w:id="253" w:name="_Toc22900099"/>
      <w:bookmarkStart w:id="254" w:name="_Toc22900297"/>
      <w:bookmarkStart w:id="255" w:name="_Toc22900375"/>
      <w:bookmarkStart w:id="256" w:name="_Toc141778919"/>
      <w:bookmarkStart w:id="257" w:name="_Toc141778979"/>
      <w:bookmarkStart w:id="258" w:name="_Toc141780225"/>
      <w:bookmarkStart w:id="259" w:name="_Toc173236378"/>
      <w:bookmarkStart w:id="260" w:name="_Toc173236582"/>
      <w:bookmarkStart w:id="261" w:name="_Toc173236670"/>
      <w:bookmarkStart w:id="262" w:name="_Toc173236763"/>
      <w:r>
        <w:t>Lek</w:t>
      </w:r>
      <w:bookmarkEnd w:id="252"/>
      <w:bookmarkEnd w:id="253"/>
      <w:bookmarkEnd w:id="254"/>
      <w:bookmarkEnd w:id="255"/>
      <w:bookmarkEnd w:id="256"/>
      <w:bookmarkEnd w:id="257"/>
      <w:bookmarkEnd w:id="258"/>
      <w:bookmarkEnd w:id="259"/>
      <w:bookmarkEnd w:id="260"/>
      <w:bookmarkEnd w:id="261"/>
      <w:bookmarkEnd w:id="262"/>
    </w:p>
    <w:p w14:paraId="7B9FBE73" w14:textId="440863EA" w:rsidR="00925C46" w:rsidRDefault="00DA4144">
      <w:r>
        <w:rPr>
          <w:noProof/>
        </w:rPr>
        <mc:AlternateContent>
          <mc:Choice Requires="wps">
            <w:drawing>
              <wp:anchor distT="0" distB="0" distL="114300" distR="114300" simplePos="0" relativeHeight="251653632" behindDoc="1" locked="0" layoutInCell="1" allowOverlap="1" wp14:anchorId="3DD40969" wp14:editId="42153E6B">
                <wp:simplePos x="0" y="0"/>
                <wp:positionH relativeFrom="column">
                  <wp:posOffset>-13970</wp:posOffset>
                </wp:positionH>
                <wp:positionV relativeFrom="paragraph">
                  <wp:posOffset>31115</wp:posOffset>
                </wp:positionV>
                <wp:extent cx="5839460" cy="638175"/>
                <wp:effectExtent l="0" t="0" r="8890" b="9525"/>
                <wp:wrapNone/>
                <wp:docPr id="428113208" name="Rektange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63817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0E7791" w14:textId="77777777" w:rsidR="00FA09F9" w:rsidRPr="009F15F7" w:rsidRDefault="00FA09F9" w:rsidP="00D228CC">
                            <w:pPr>
                              <w:rPr>
                                <w:rFonts w:asciiTheme="minorHAnsi" w:hAnsiTheme="minorHAnsi" w:cstheme="minorHAnsi"/>
                                <w:color w:val="000000" w:themeColor="text1"/>
                                <w:sz w:val="20"/>
                                <w:szCs w:val="20"/>
                              </w:rPr>
                            </w:pPr>
                            <w:r w:rsidRPr="009F15F7">
                              <w:rPr>
                                <w:rFonts w:asciiTheme="minorHAnsi" w:hAnsiTheme="minorHAnsi" w:cstheme="minorHAnsi"/>
                                <w:i/>
                                <w:color w:val="000000" w:themeColor="text1"/>
                                <w:sz w:val="20"/>
                                <w:szCs w:val="20"/>
                              </w:rPr>
                              <w:t>Leken skal ha en sentral plass i barnehagen, og lekens egenverdi skal anerkjennes. Barnehagen skal gi gode vilkår for lek, vennskap og barnas egen kultur. Leken skal være en arena for barnas utvikling og læring, og for sosial og språklig samhandling</w:t>
                            </w:r>
                            <w:r w:rsidRPr="009F15F7">
                              <w:rPr>
                                <w:rFonts w:asciiTheme="minorHAnsi" w:hAnsiTheme="minorHAnsi" w:cstheme="minorHAnsi"/>
                                <w:color w:val="000000" w:themeColor="text1"/>
                                <w:sz w:val="20"/>
                                <w:szCs w:val="20"/>
                              </w:rPr>
                              <w:t>(Rammeplanen s.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40969" id="Rektangel 17" o:spid="_x0000_s1035" style="position:absolute;margin-left:-1.1pt;margin-top:2.45pt;width:459.8pt;height:5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" fillcolor="#4bacc6 [3208]" strokecolor="black [3213]" strokeweight=".5pt">
                <v:fill opacity="29555f"/>
                <v:path arrowok="t"/>
                <v:textbox>
                  <w:txbxContent>
                    <w:p w14:paraId="520E7791" w14:textId="77777777" w:rsidR="00FA09F9" w:rsidRPr="009F15F7" w:rsidRDefault="00FA09F9" w:rsidP="00D228CC">
                      <w:pPr>
                        <w:rPr>
                          <w:rFonts w:asciiTheme="minorHAnsi" w:hAnsiTheme="minorHAnsi" w:cstheme="minorHAnsi"/>
                          <w:color w:val="000000" w:themeColor="text1"/>
                          <w:sz w:val="20"/>
                          <w:szCs w:val="20"/>
                        </w:rPr>
                      </w:pPr>
                      <w:r w:rsidRPr="009F15F7">
                        <w:rPr>
                          <w:rFonts w:asciiTheme="minorHAnsi" w:hAnsiTheme="minorHAnsi" w:cstheme="minorHAnsi"/>
                          <w:i/>
                          <w:color w:val="000000" w:themeColor="text1"/>
                          <w:sz w:val="20"/>
                          <w:szCs w:val="20"/>
                        </w:rPr>
                        <w:t>Leken skal ha en sentral plass i barnehagen, og lekens egenverdi skal anerkjennes. Barnehagen skal gi gode vilkår for lek, vennskap og barnas egen kultur. Leken skal være en arena for barnas utvikling og læring, og for sosial og språklig samhandling</w:t>
                      </w:r>
                      <w:r w:rsidRPr="009F15F7">
                        <w:rPr>
                          <w:rFonts w:asciiTheme="minorHAnsi" w:hAnsiTheme="minorHAnsi" w:cstheme="minorHAnsi"/>
                          <w:color w:val="000000" w:themeColor="text1"/>
                          <w:sz w:val="20"/>
                          <w:szCs w:val="20"/>
                        </w:rPr>
                        <w:t>(Rammeplanen s. 20)</w:t>
                      </w:r>
                    </w:p>
                  </w:txbxContent>
                </v:textbox>
              </v:rect>
            </w:pict>
          </mc:Fallback>
        </mc:AlternateContent>
      </w:r>
    </w:p>
    <w:p w14:paraId="3A5A474D" w14:textId="77777777" w:rsidR="00C43F97" w:rsidRPr="00AF6109" w:rsidRDefault="00896293" w:rsidP="00AF6109">
      <w:r>
        <w:rPr>
          <w:rFonts w:asciiTheme="majorHAnsi" w:eastAsiaTheme="majorEastAsia" w:hAnsiTheme="majorHAnsi" w:cstheme="majorBidi"/>
          <w:b/>
          <w:bCs/>
          <w:color w:val="4F81BD" w:themeColor="accent1"/>
        </w:rPr>
        <w:br/>
      </w:r>
      <w:r>
        <w:rPr>
          <w:rFonts w:asciiTheme="majorHAnsi" w:eastAsiaTheme="majorEastAsia" w:hAnsiTheme="majorHAnsi" w:cstheme="majorBidi"/>
          <w:b/>
          <w:bCs/>
          <w:color w:val="4F81BD" w:themeColor="accent1"/>
        </w:rPr>
        <w:br/>
      </w:r>
      <w:r w:rsidR="00324853">
        <w:t>Lek skal være lystbetont og ha en fremtredende rolle i hverdagen til barna. I Damstua verner vi om den frie leken fordi vi ser effekten den har på barnas trivsel, men vi bruker den også som</w:t>
      </w:r>
      <w:r w:rsidR="00C43F97">
        <w:t xml:space="preserve"> et</w:t>
      </w:r>
      <w:r w:rsidR="00324853">
        <w:t xml:space="preserve"> pedagogis</w:t>
      </w:r>
      <w:r w:rsidR="00C43F97">
        <w:t xml:space="preserve">k virkemiddel og arbeidsmåte. Fri lek skal skje på barnas premisser, de voksne er støttespillere som, ved behov, kan tilføre leken nye elementer for å utvikle den.  </w:t>
      </w:r>
    </w:p>
    <w:p w14:paraId="346E22D3" w14:textId="51AC62E8" w:rsidR="00925C46" w:rsidRDefault="00DA4144" w:rsidP="00925C46">
      <w:pPr>
        <w:pStyle w:val="Overskrift3"/>
      </w:pPr>
      <w:bookmarkStart w:id="263" w:name="_Toc16850957"/>
      <w:bookmarkStart w:id="264" w:name="_Toc22900100"/>
      <w:bookmarkStart w:id="265" w:name="_Toc22900298"/>
      <w:bookmarkStart w:id="266" w:name="_Toc22900376"/>
      <w:bookmarkStart w:id="267" w:name="_Toc141778920"/>
      <w:bookmarkStart w:id="268" w:name="_Toc141778980"/>
      <w:bookmarkStart w:id="269" w:name="_Toc141780226"/>
      <w:bookmarkStart w:id="270" w:name="_Toc173236379"/>
      <w:bookmarkStart w:id="271" w:name="_Toc173236583"/>
      <w:bookmarkStart w:id="272" w:name="_Toc173236671"/>
      <w:bookmarkStart w:id="273" w:name="_Toc173236764"/>
      <w:r>
        <w:rPr>
          <w:noProof/>
        </w:rPr>
        <mc:AlternateContent>
          <mc:Choice Requires="wps">
            <w:drawing>
              <wp:anchor distT="0" distB="0" distL="114300" distR="114300" simplePos="0" relativeHeight="251662848" behindDoc="1" locked="0" layoutInCell="1" allowOverlap="1" wp14:anchorId="2BB4BC86" wp14:editId="1CAA708C">
                <wp:simplePos x="0" y="0"/>
                <wp:positionH relativeFrom="column">
                  <wp:posOffset>-13970</wp:posOffset>
                </wp:positionH>
                <wp:positionV relativeFrom="paragraph">
                  <wp:posOffset>179070</wp:posOffset>
                </wp:positionV>
                <wp:extent cx="5839460" cy="428625"/>
                <wp:effectExtent l="0" t="0" r="8890" b="9525"/>
                <wp:wrapNone/>
                <wp:docPr id="1513545635" name="Rektange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42862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8AEDD8" w14:textId="77777777" w:rsidR="00FA09F9" w:rsidRPr="00A57E0F" w:rsidRDefault="00FA09F9" w:rsidP="00E74F45">
                            <w:pPr>
                              <w:rPr>
                                <w:color w:val="000000" w:themeColor="text1"/>
                                <w:sz w:val="20"/>
                                <w:szCs w:val="20"/>
                              </w:rPr>
                            </w:pPr>
                            <w:r w:rsidRPr="00A57E0F">
                              <w:rPr>
                                <w:color w:val="000000" w:themeColor="text1"/>
                                <w:sz w:val="20"/>
                                <w:szCs w:val="20"/>
                              </w:rPr>
                              <w:t>I barnehagen skal barna oppleve et stimulerende miljø som støtter opp om deres lyst til å leke, utforske, lære og mestre(Rammeplanen)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4BC86" id="Rektangel 15" o:spid="_x0000_s1036" style="position:absolute;margin-left:-1.1pt;margin-top:14.1pt;width:459.8pt;height:3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" fillcolor="#4bacc6 [3208]" strokecolor="black [3213]" strokeweight=".5pt">
                <v:fill opacity="29555f"/>
                <v:path arrowok="t"/>
                <v:textbox>
                  <w:txbxContent>
                    <w:p w14:paraId="7F8AEDD8" w14:textId="77777777" w:rsidR="00FA09F9" w:rsidRPr="00A57E0F" w:rsidRDefault="00FA09F9" w:rsidP="00E74F45">
                      <w:pPr>
                        <w:rPr>
                          <w:color w:val="000000" w:themeColor="text1"/>
                          <w:sz w:val="20"/>
                          <w:szCs w:val="20"/>
                        </w:rPr>
                      </w:pPr>
                      <w:r w:rsidRPr="00A57E0F">
                        <w:rPr>
                          <w:color w:val="000000" w:themeColor="text1"/>
                          <w:sz w:val="20"/>
                          <w:szCs w:val="20"/>
                        </w:rPr>
                        <w:t>I barnehagen skal barna oppleve et stimulerende miljø som støtter opp om deres lyst til å leke, utforske, lære og mestre(Rammeplanen)</w:t>
                      </w:r>
                    </w:p>
                  </w:txbxContent>
                </v:textbox>
              </v:rect>
            </w:pict>
          </mc:Fallback>
        </mc:AlternateContent>
      </w:r>
      <w:r w:rsidR="00925C46">
        <w:t>Læring</w:t>
      </w:r>
      <w:bookmarkEnd w:id="263"/>
      <w:bookmarkEnd w:id="264"/>
      <w:bookmarkEnd w:id="265"/>
      <w:bookmarkEnd w:id="266"/>
      <w:bookmarkEnd w:id="267"/>
      <w:bookmarkEnd w:id="268"/>
      <w:bookmarkEnd w:id="269"/>
      <w:bookmarkEnd w:id="270"/>
      <w:bookmarkEnd w:id="271"/>
      <w:bookmarkEnd w:id="272"/>
      <w:bookmarkEnd w:id="273"/>
    </w:p>
    <w:p w14:paraId="003AC7EE" w14:textId="77777777" w:rsidR="00925C46" w:rsidRDefault="00925C46" w:rsidP="00925C46">
      <w:pPr>
        <w:pStyle w:val="Overskrift3"/>
      </w:pPr>
    </w:p>
    <w:p w14:paraId="6A14AFAE" w14:textId="77777777" w:rsidR="0019058A" w:rsidRDefault="00100298" w:rsidP="00100298">
      <w:pPr>
        <w:rPr>
          <w:b/>
        </w:rPr>
      </w:pPr>
      <w:bookmarkStart w:id="274" w:name="_Toc22900101"/>
      <w:bookmarkStart w:id="275" w:name="_Toc16850958"/>
      <w:r>
        <w:br/>
      </w:r>
      <w:r w:rsidR="00C43F97" w:rsidRPr="00C43F97">
        <w:t xml:space="preserve">Læring må ses i sammenheng med leken fordi det er i leken at barna har best mulig utgangspunkt for å lære. </w:t>
      </w:r>
      <w:r w:rsidR="00C43F97">
        <w:t>Gjennom leken lærer barna språk, sosiale spilleregler og egne- og andres grenser, samt utvikler de sine kreative egenskaper.</w:t>
      </w:r>
      <w:bookmarkEnd w:id="274"/>
      <w:r w:rsidR="00C43F97">
        <w:t xml:space="preserve"> </w:t>
      </w:r>
    </w:p>
    <w:p w14:paraId="36A48539" w14:textId="77777777" w:rsidR="00C43F97" w:rsidRPr="0019058A" w:rsidRDefault="00C43F97" w:rsidP="00100298">
      <w:pPr>
        <w:rPr>
          <w:b/>
        </w:rPr>
      </w:pPr>
      <w:r>
        <w:t xml:space="preserve">Vi legger opp til aldersadekvate grupper to dager i uken der vi introduserer ulike temaer, materialer, leker og konsepter. </w:t>
      </w:r>
      <w:r w:rsidR="00172BA3">
        <w:t xml:space="preserve"> Vi har samlinger der vi drar inn ulik tematikk. </w:t>
      </w:r>
    </w:p>
    <w:p w14:paraId="6097A9DB" w14:textId="77777777" w:rsidR="00C43F97" w:rsidRDefault="00C43F97" w:rsidP="00925C46">
      <w:pPr>
        <w:pStyle w:val="Overskrift3"/>
      </w:pPr>
    </w:p>
    <w:p w14:paraId="355C21B5" w14:textId="0E366A5B" w:rsidR="00925C46" w:rsidRDefault="00DA4144" w:rsidP="00925C46">
      <w:pPr>
        <w:pStyle w:val="Overskrift3"/>
      </w:pPr>
      <w:bookmarkStart w:id="276" w:name="_Toc22900102"/>
      <w:bookmarkStart w:id="277" w:name="_Toc22900299"/>
      <w:bookmarkStart w:id="278" w:name="_Toc22900377"/>
      <w:bookmarkStart w:id="279" w:name="_Toc141778921"/>
      <w:bookmarkStart w:id="280" w:name="_Toc141778981"/>
      <w:bookmarkStart w:id="281" w:name="_Toc141780227"/>
      <w:bookmarkStart w:id="282" w:name="_Toc173236380"/>
      <w:bookmarkStart w:id="283" w:name="_Toc173236584"/>
      <w:bookmarkStart w:id="284" w:name="_Toc173236672"/>
      <w:bookmarkStart w:id="285" w:name="_Toc173236765"/>
      <w:r>
        <w:rPr>
          <w:noProof/>
        </w:rPr>
        <mc:AlternateContent>
          <mc:Choice Requires="wps">
            <w:drawing>
              <wp:anchor distT="0" distB="0" distL="114300" distR="114300" simplePos="0" relativeHeight="251654656" behindDoc="1" locked="0" layoutInCell="1" allowOverlap="1" wp14:anchorId="4202398C" wp14:editId="443707E3">
                <wp:simplePos x="0" y="0"/>
                <wp:positionH relativeFrom="column">
                  <wp:posOffset>-15240</wp:posOffset>
                </wp:positionH>
                <wp:positionV relativeFrom="paragraph">
                  <wp:posOffset>300355</wp:posOffset>
                </wp:positionV>
                <wp:extent cx="5839460" cy="749935"/>
                <wp:effectExtent l="0" t="0" r="8890" b="0"/>
                <wp:wrapNone/>
                <wp:docPr id="352190954" name="Rektange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74993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4FF983" w14:textId="77777777" w:rsidR="00FA09F9" w:rsidRPr="009F15F7" w:rsidRDefault="00FA09F9" w:rsidP="00EC4611">
                            <w:pPr>
                              <w:rPr>
                                <w:rFonts w:asciiTheme="minorHAnsi" w:hAnsiTheme="minorHAnsi" w:cstheme="minorHAnsi"/>
                                <w:color w:val="000000" w:themeColor="text1"/>
                                <w:sz w:val="20"/>
                                <w:szCs w:val="20"/>
                              </w:rPr>
                            </w:pPr>
                            <w:r w:rsidRPr="009F15F7">
                              <w:rPr>
                                <w:rFonts w:asciiTheme="minorHAnsi" w:hAnsiTheme="minorHAnsi" w:cstheme="minorHAnsi"/>
                                <w:i/>
                                <w:color w:val="000000" w:themeColor="text1"/>
                                <w:sz w:val="20"/>
                                <w:szCs w:val="20"/>
                              </w:rPr>
                              <w:t>Barnehagens samfunnsmandat er, i samarbeid og forståelse med hjemmet, å ivareta barnas behov for omsorg og lek og fremme læring og danning som grunnlag for allsidig utvikling. Lek, omsorg, læring og danning skal ses i sammenheng</w:t>
                            </w:r>
                            <w:r w:rsidRPr="009F15F7">
                              <w:rPr>
                                <w:rFonts w:asciiTheme="minorHAnsi" w:hAnsiTheme="minorHAnsi" w:cstheme="minorHAnsi"/>
                                <w:color w:val="000000" w:themeColor="text1"/>
                                <w:sz w:val="20"/>
                                <w:szCs w:val="20"/>
                              </w:rPr>
                              <w:t>(Rammeplanen s.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202398C" id="Rektangel 13" o:spid="_x0000_s1037" style="position:absolute;margin-left:-1.2pt;margin-top:23.65pt;width:459.8pt;height:59.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" fillcolor="#4bacc6 [3208]" strokecolor="black [3213]" strokeweight=".5pt">
                <v:fill opacity="29555f"/>
                <v:path arrowok="t"/>
                <v:textbox>
                  <w:txbxContent>
                    <w:p w14:paraId="3B4FF983" w14:textId="77777777" w:rsidR="00FA09F9" w:rsidRPr="009F15F7" w:rsidRDefault="00FA09F9" w:rsidP="00EC4611">
                      <w:pPr>
                        <w:rPr>
                          <w:rFonts w:asciiTheme="minorHAnsi" w:hAnsiTheme="minorHAnsi" w:cstheme="minorHAnsi"/>
                          <w:color w:val="000000" w:themeColor="text1"/>
                          <w:sz w:val="20"/>
                          <w:szCs w:val="20"/>
                        </w:rPr>
                      </w:pPr>
                      <w:r w:rsidRPr="009F15F7">
                        <w:rPr>
                          <w:rFonts w:asciiTheme="minorHAnsi" w:hAnsiTheme="minorHAnsi" w:cstheme="minorHAnsi"/>
                          <w:i/>
                          <w:color w:val="000000" w:themeColor="text1"/>
                          <w:sz w:val="20"/>
                          <w:szCs w:val="20"/>
                        </w:rPr>
                        <w:t>Barnehagens samfunnsmandat er, i samarbeid og forståelse med hjemmet, å ivareta barnas behov for omsorg og lek og fremme læring og danning som grunnlag for allsidig utvikling. Lek, omsorg, læring og danning skal ses i sammenheng</w:t>
                      </w:r>
                      <w:r w:rsidRPr="009F15F7">
                        <w:rPr>
                          <w:rFonts w:asciiTheme="minorHAnsi" w:hAnsiTheme="minorHAnsi" w:cstheme="minorHAnsi"/>
                          <w:color w:val="000000" w:themeColor="text1"/>
                          <w:sz w:val="20"/>
                          <w:szCs w:val="20"/>
                        </w:rPr>
                        <w:t>(Rammeplanen s. 7)</w:t>
                      </w:r>
                    </w:p>
                  </w:txbxContent>
                </v:textbox>
              </v:rect>
            </w:pict>
          </mc:Fallback>
        </mc:AlternateContent>
      </w:r>
      <w:r w:rsidR="00925C46">
        <w:t>Danning</w:t>
      </w:r>
      <w:bookmarkEnd w:id="275"/>
      <w:bookmarkEnd w:id="276"/>
      <w:bookmarkEnd w:id="277"/>
      <w:bookmarkEnd w:id="278"/>
      <w:bookmarkEnd w:id="279"/>
      <w:bookmarkEnd w:id="280"/>
      <w:bookmarkEnd w:id="281"/>
      <w:bookmarkEnd w:id="282"/>
      <w:bookmarkEnd w:id="283"/>
      <w:bookmarkEnd w:id="284"/>
      <w:bookmarkEnd w:id="285"/>
    </w:p>
    <w:p w14:paraId="2A85ECDB" w14:textId="77777777" w:rsidR="00C43F97" w:rsidRDefault="00C43F97" w:rsidP="00AF6109">
      <w:pPr>
        <w:pStyle w:val="Overskrift2"/>
        <w:rPr>
          <w:rFonts w:ascii="Calibri" w:eastAsia="Calibri" w:hAnsi="Calibri" w:cs="Times New Roman"/>
          <w:b w:val="0"/>
          <w:bCs w:val="0"/>
          <w:color w:val="auto"/>
          <w:sz w:val="22"/>
          <w:szCs w:val="22"/>
        </w:rPr>
      </w:pPr>
      <w:bookmarkStart w:id="286" w:name="_Toc16850959"/>
    </w:p>
    <w:p w14:paraId="6EDC47B3" w14:textId="77777777" w:rsidR="00896293" w:rsidRDefault="00896293" w:rsidP="00896293">
      <w:r>
        <w:br/>
      </w:r>
    </w:p>
    <w:p w14:paraId="13B79C6F" w14:textId="77777777" w:rsidR="00EC3939" w:rsidRPr="00896293" w:rsidRDefault="00896293" w:rsidP="00896293">
      <w:r>
        <w:t xml:space="preserve">Danning er en livslang prosess som handler om å reflektere rundt egen væremåte og handlinger. I Damstua er vi opptatt av å skape selvstendig barn som er kritiske og reflekterende rundt sin egen tilværelse. Vi ønsker at barna skal, i størst mulig grad, kunne ta selvstendig valg og avgjørelser i hverdagen. Det betyr at vi tidlig stiller krav til barna i alle typer situasjoner, </w:t>
      </w:r>
      <w:r w:rsidR="00EC3939">
        <w:t xml:space="preserve">krav som vi vet at barna mestrer eller som de klarer ved støtte fra en voksen eller en venn. </w:t>
      </w:r>
    </w:p>
    <w:p w14:paraId="05F9124A" w14:textId="77777777" w:rsidR="004D50B8" w:rsidRDefault="004D50B8"/>
    <w:p w14:paraId="3F3F4AB1" w14:textId="6BA9FE16" w:rsidR="004D50B8" w:rsidRDefault="00DA4144" w:rsidP="004D50B8">
      <w:pPr>
        <w:pStyle w:val="Overskrift2"/>
      </w:pPr>
      <w:bookmarkStart w:id="287" w:name="_Toc22900103"/>
      <w:bookmarkStart w:id="288" w:name="_Toc22900300"/>
      <w:bookmarkStart w:id="289" w:name="_Toc22900378"/>
      <w:bookmarkStart w:id="290" w:name="_Toc141778922"/>
      <w:bookmarkStart w:id="291" w:name="_Toc141778982"/>
      <w:bookmarkStart w:id="292" w:name="_Toc141780228"/>
      <w:bookmarkStart w:id="293" w:name="_Toc173236381"/>
      <w:bookmarkStart w:id="294" w:name="_Toc173236585"/>
      <w:bookmarkStart w:id="295" w:name="_Toc173236673"/>
      <w:bookmarkStart w:id="296" w:name="_Toc173236766"/>
      <w:r>
        <w:rPr>
          <w:noProof/>
        </w:rPr>
        <mc:AlternateContent>
          <mc:Choice Requires="wps">
            <w:drawing>
              <wp:anchor distT="0" distB="0" distL="114300" distR="114300" simplePos="0" relativeHeight="251667968" behindDoc="1" locked="0" layoutInCell="1" allowOverlap="1" wp14:anchorId="076E70E1" wp14:editId="019FD48E">
                <wp:simplePos x="0" y="0"/>
                <wp:positionH relativeFrom="column">
                  <wp:posOffset>-6350</wp:posOffset>
                </wp:positionH>
                <wp:positionV relativeFrom="paragraph">
                  <wp:posOffset>214630</wp:posOffset>
                </wp:positionV>
                <wp:extent cx="5839460" cy="584835"/>
                <wp:effectExtent l="0" t="0" r="8890" b="5715"/>
                <wp:wrapNone/>
                <wp:docPr id="966260101" name="Rektange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58483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B9A9FD5" w14:textId="77777777" w:rsidR="00FA09F9" w:rsidRPr="00A57E0F" w:rsidRDefault="00FA09F9" w:rsidP="00083ACE">
                            <w:pPr>
                              <w:rPr>
                                <w:color w:val="000000" w:themeColor="text1"/>
                                <w:sz w:val="20"/>
                                <w:szCs w:val="20"/>
                              </w:rPr>
                            </w:pPr>
                            <w:r>
                              <w:rPr>
                                <w:color w:val="000000" w:themeColor="text1"/>
                                <w:sz w:val="20"/>
                                <w:szCs w:val="20"/>
                              </w:rPr>
                              <w:t>Barnehagen skal aktivt legge til rette for utvikling av vennskap og sosialt felleskap. Personalet skal støtte barnas initiativ til samspill og bidra til at alle kan få leke med andre, oppleve vennskap og lære å beholde venner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E70E1" id="Rektangel 11" o:spid="_x0000_s1038" style="position:absolute;margin-left:-.5pt;margin-top:16.9pt;width:459.8pt;height:46.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" fillcolor="#4bacc6 [3208]" strokecolor="black [3213]" strokeweight=".5pt">
                <v:fill opacity="29555f"/>
                <v:path arrowok="t"/>
                <v:textbox>
                  <w:txbxContent>
                    <w:p w14:paraId="2B9A9FD5" w14:textId="77777777" w:rsidR="00FA09F9" w:rsidRPr="00A57E0F" w:rsidRDefault="00FA09F9" w:rsidP="00083ACE">
                      <w:pPr>
                        <w:rPr>
                          <w:color w:val="000000" w:themeColor="text1"/>
                          <w:sz w:val="20"/>
                          <w:szCs w:val="20"/>
                        </w:rPr>
                      </w:pPr>
                      <w:r>
                        <w:rPr>
                          <w:color w:val="000000" w:themeColor="text1"/>
                          <w:sz w:val="20"/>
                          <w:szCs w:val="20"/>
                        </w:rPr>
                        <w:t>Barnehagen skal aktivt legge til rette for utvikling av vennskap og sosialt felleskap. Personalet skal støtte barnas initiativ til samspill og bidra til at alle kan få leke med andre, oppleve vennskap og lære å beholde venner</w:t>
                      </w:r>
                    </w:p>
                  </w:txbxContent>
                </v:textbox>
              </v:rect>
            </w:pict>
          </mc:Fallback>
        </mc:AlternateContent>
      </w:r>
      <w:r w:rsidR="004D50B8">
        <w:t>Vennskap og felleskap</w:t>
      </w:r>
      <w:bookmarkEnd w:id="287"/>
      <w:bookmarkEnd w:id="288"/>
      <w:bookmarkEnd w:id="289"/>
      <w:bookmarkEnd w:id="290"/>
      <w:bookmarkEnd w:id="291"/>
      <w:bookmarkEnd w:id="292"/>
      <w:bookmarkEnd w:id="293"/>
      <w:bookmarkEnd w:id="294"/>
      <w:bookmarkEnd w:id="295"/>
      <w:bookmarkEnd w:id="296"/>
    </w:p>
    <w:p w14:paraId="7A214FC6" w14:textId="77777777" w:rsidR="00083ACE" w:rsidRPr="00083ACE" w:rsidRDefault="00083ACE" w:rsidP="00083ACE"/>
    <w:p w14:paraId="6AFE5936" w14:textId="77777777" w:rsidR="004D50B8" w:rsidRDefault="004D50B8" w:rsidP="004D50B8"/>
    <w:p w14:paraId="3AB1573E" w14:textId="77777777" w:rsidR="00083ACE" w:rsidRDefault="00083ACE" w:rsidP="004D50B8">
      <w:r>
        <w:t>De</w:t>
      </w:r>
      <w:r w:rsidR="00BB40A2">
        <w:t>t er i leken at vennskap dannes;</w:t>
      </w:r>
      <w:r>
        <w:t xml:space="preserve"> barna kjenner egne og andres grenser, de lærer om seg selv og andre og blir utfordret i trygge omgivelser. Vi i Damstua er opptatt av at ALLE skal ha en venn. Vi legger til rette for at alle barna skal bli kjent med hverandre, gjennom aktiviteter, måltider og påkledning. </w:t>
      </w:r>
      <w:r w:rsidR="00172BA3">
        <w:t>Vi bruker b</w:t>
      </w:r>
      <w:r w:rsidR="00A47AE0">
        <w:t>o</w:t>
      </w:r>
      <w:r w:rsidR="00172BA3">
        <w:t xml:space="preserve">kserien «Ti små vennebøker» hyppig. Vi lærer barna å «si stopp» når det blir for mye. </w:t>
      </w:r>
    </w:p>
    <w:p w14:paraId="406CAB48" w14:textId="77777777" w:rsidR="00083ACE" w:rsidRDefault="004D50B8" w:rsidP="004D50B8">
      <w:pPr>
        <w:pStyle w:val="Overskrift2"/>
      </w:pPr>
      <w:bookmarkStart w:id="297" w:name="_Toc22900104"/>
      <w:bookmarkStart w:id="298" w:name="_Toc22900301"/>
      <w:bookmarkStart w:id="299" w:name="_Toc22900379"/>
      <w:bookmarkStart w:id="300" w:name="_Toc141778923"/>
      <w:bookmarkStart w:id="301" w:name="_Toc141778983"/>
      <w:bookmarkStart w:id="302" w:name="_Toc141780229"/>
      <w:bookmarkStart w:id="303" w:name="_Toc173236382"/>
      <w:bookmarkStart w:id="304" w:name="_Toc173236586"/>
      <w:bookmarkStart w:id="305" w:name="_Toc173236674"/>
      <w:bookmarkStart w:id="306" w:name="_Toc173236767"/>
      <w:r>
        <w:t>Kommunikasjon og språk</w:t>
      </w:r>
      <w:bookmarkEnd w:id="297"/>
      <w:bookmarkEnd w:id="298"/>
      <w:bookmarkEnd w:id="299"/>
      <w:bookmarkEnd w:id="300"/>
      <w:bookmarkEnd w:id="301"/>
      <w:bookmarkEnd w:id="302"/>
      <w:bookmarkEnd w:id="303"/>
      <w:bookmarkEnd w:id="304"/>
      <w:bookmarkEnd w:id="305"/>
      <w:bookmarkEnd w:id="306"/>
    </w:p>
    <w:p w14:paraId="3FCC6B10" w14:textId="3CA4EFBA" w:rsidR="00504171" w:rsidRPr="00500819" w:rsidRDefault="00504171" w:rsidP="00504171">
      <w:pPr>
        <w:spacing w:after="160" w:line="259" w:lineRule="auto"/>
      </w:pPr>
      <w:r w:rsidRPr="00504171">
        <w:t xml:space="preserve"> </w:t>
      </w:r>
      <w:r w:rsidRPr="00500819">
        <w:t>I Damstua Barnehage følger vi Standard for språkarbeid i Bærumsbarnehagen for å utvikle barnas språkferdigheter. Ved starten av hvert barns opphold gjennomfører vi observasjoner for å tilpasse språkopplæringen til hvert enkelt barns behov. Når det er nødvendig, tilbyr vi individuell språkopplæring.</w:t>
      </w:r>
    </w:p>
    <w:p w14:paraId="20341344" w14:textId="77777777" w:rsidR="00504171" w:rsidRPr="00500819" w:rsidRDefault="00504171" w:rsidP="00504171">
      <w:pPr>
        <w:spacing w:after="160" w:line="259" w:lineRule="auto"/>
      </w:pPr>
      <w:r w:rsidRPr="00500819">
        <w:t>Gjennom hele barnehageåret gjør vi kontinuerlige vurderinger av barnas språkutvikling og justerer opplegget etter behov. Vi legger stor vekt på å identifisere og håndtere eventuelle utfordringer barna måtte ha, og vi opprettholder en god dialog med foreldrene om barnas fremgang.</w:t>
      </w:r>
    </w:p>
    <w:p w14:paraId="08D3D200" w14:textId="31673707" w:rsidR="00504171" w:rsidRPr="00500819" w:rsidRDefault="00504171" w:rsidP="00504171">
      <w:pPr>
        <w:spacing w:after="160" w:line="259" w:lineRule="auto"/>
      </w:pPr>
      <w:r>
        <w:rPr>
          <w:noProof/>
          <w:lang w:eastAsia="nb-NO"/>
        </w:rPr>
        <w:drawing>
          <wp:anchor distT="0" distB="0" distL="114300" distR="114300" simplePos="0" relativeHeight="251637760" behindDoc="1" locked="0" layoutInCell="1" allowOverlap="1" wp14:anchorId="57CAF4B5" wp14:editId="6638B4C1">
            <wp:simplePos x="0" y="0"/>
            <wp:positionH relativeFrom="column">
              <wp:posOffset>1643380</wp:posOffset>
            </wp:positionH>
            <wp:positionV relativeFrom="paragraph">
              <wp:posOffset>391574</wp:posOffset>
            </wp:positionV>
            <wp:extent cx="3457575" cy="2582131"/>
            <wp:effectExtent l="0" t="0" r="0" b="0"/>
            <wp:wrapNone/>
            <wp:docPr id="30" name="Bilde 30" descr="Standard for språkarb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ard for språkarbe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5144" cy="25877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0819">
        <w:t>Vi har som mål at alle barna skal bli lest for minst én gang om dagen. Dette kan være i form av en bok, lydbok eller bordeventyr. Ved å gjøre dette, skaper vi et stimulerende språkmiljø som fremmer barnas språklige utvikling.</w:t>
      </w:r>
    </w:p>
    <w:p w14:paraId="23F3C71E" w14:textId="4E9125E2" w:rsidR="00172BA3" w:rsidRDefault="00172BA3" w:rsidP="00083ACE"/>
    <w:p w14:paraId="5A2A9B32" w14:textId="77777777" w:rsidR="004D50B8" w:rsidRDefault="004D50B8" w:rsidP="00083ACE">
      <w:r>
        <w:br w:type="page"/>
      </w:r>
    </w:p>
    <w:p w14:paraId="595C56CF" w14:textId="77777777" w:rsidR="0059580C" w:rsidRPr="00355BD5" w:rsidRDefault="0059580C" w:rsidP="0059580C">
      <w:pPr>
        <w:pStyle w:val="Overskrift1"/>
        <w:rPr>
          <w:rFonts w:eastAsia="Times New Roman"/>
        </w:rPr>
      </w:pPr>
      <w:bookmarkStart w:id="307" w:name="_Toc173236383"/>
      <w:bookmarkStart w:id="308" w:name="_Toc173236587"/>
      <w:bookmarkStart w:id="309" w:name="_Toc173236675"/>
      <w:bookmarkStart w:id="310" w:name="_Toc173236768"/>
      <w:bookmarkStart w:id="311" w:name="_Toc22900105"/>
      <w:bookmarkStart w:id="312" w:name="_Toc22900302"/>
      <w:bookmarkStart w:id="313" w:name="_Toc22900380"/>
      <w:bookmarkStart w:id="314" w:name="_Toc141778924"/>
      <w:bookmarkStart w:id="315" w:name="_Toc141778984"/>
      <w:bookmarkStart w:id="316" w:name="_Toc141780230"/>
      <w:r w:rsidRPr="00355BD5">
        <w:rPr>
          <w:rFonts w:eastAsia="Times New Roman"/>
        </w:rPr>
        <w:lastRenderedPageBreak/>
        <w:t>Språkutvikling i Damstua Barnehage</w:t>
      </w:r>
      <w:bookmarkEnd w:id="307"/>
      <w:bookmarkEnd w:id="308"/>
      <w:bookmarkEnd w:id="309"/>
      <w:bookmarkEnd w:id="310"/>
    </w:p>
    <w:p w14:paraId="467B2EDF" w14:textId="7EEFCD9F" w:rsidR="0059580C" w:rsidRPr="00355BD5" w:rsidRDefault="0059580C" w:rsidP="0059580C">
      <w:pPr>
        <w:rPr>
          <w:lang w:eastAsia="nb-NO"/>
        </w:rPr>
      </w:pPr>
      <w:r>
        <w:rPr>
          <w:lang w:eastAsia="nb-NO"/>
        </w:rPr>
        <w:t xml:space="preserve">For barnehageåret 2024-25 har vi satt språkutvikling som satsningsområde. Vi har som målsetning: </w:t>
      </w:r>
    </w:p>
    <w:p w14:paraId="7EC1FB86" w14:textId="77777777" w:rsidR="0059580C" w:rsidRPr="00355BD5" w:rsidRDefault="0059580C" w:rsidP="0059580C">
      <w:pPr>
        <w:numPr>
          <w:ilvl w:val="0"/>
          <w:numId w:val="4"/>
        </w:numPr>
        <w:spacing w:before="100" w:beforeAutospacing="1" w:after="100" w:afterAutospacing="1" w:line="240" w:lineRule="auto"/>
        <w:rPr>
          <w:rFonts w:asciiTheme="minorHAnsi" w:eastAsia="Times New Roman" w:hAnsiTheme="minorHAnsi" w:cstheme="minorHAnsi"/>
          <w:lang w:eastAsia="nb-NO"/>
        </w:rPr>
      </w:pPr>
      <w:r w:rsidRPr="00355BD5">
        <w:rPr>
          <w:rFonts w:asciiTheme="minorHAnsi" w:eastAsia="Times New Roman" w:hAnsiTheme="minorHAnsi" w:cstheme="minorHAnsi"/>
          <w:lang w:eastAsia="nb-NO"/>
        </w:rPr>
        <w:t>Å styrke barnas språkforståelse og uttrykksevne.</w:t>
      </w:r>
    </w:p>
    <w:p w14:paraId="72DB2DB3" w14:textId="77777777" w:rsidR="0059580C" w:rsidRPr="00355BD5" w:rsidRDefault="0059580C" w:rsidP="0059580C">
      <w:pPr>
        <w:numPr>
          <w:ilvl w:val="0"/>
          <w:numId w:val="4"/>
        </w:numPr>
        <w:spacing w:before="100" w:beforeAutospacing="1" w:after="100" w:afterAutospacing="1" w:line="240" w:lineRule="auto"/>
        <w:rPr>
          <w:rFonts w:asciiTheme="minorHAnsi" w:eastAsia="Times New Roman" w:hAnsiTheme="minorHAnsi" w:cstheme="minorHAnsi"/>
          <w:lang w:eastAsia="nb-NO"/>
        </w:rPr>
      </w:pPr>
      <w:r w:rsidRPr="00355BD5">
        <w:rPr>
          <w:rFonts w:asciiTheme="minorHAnsi" w:eastAsia="Times New Roman" w:hAnsiTheme="minorHAnsi" w:cstheme="minorHAnsi"/>
          <w:lang w:eastAsia="nb-NO"/>
        </w:rPr>
        <w:t>Å fremme en positiv holdning til språkbruk og kommunikasjon.</w:t>
      </w:r>
    </w:p>
    <w:p w14:paraId="5D752D21" w14:textId="77777777" w:rsidR="0059580C" w:rsidRPr="00355BD5" w:rsidRDefault="0059580C" w:rsidP="0059580C">
      <w:pPr>
        <w:numPr>
          <w:ilvl w:val="0"/>
          <w:numId w:val="4"/>
        </w:numPr>
        <w:spacing w:before="100" w:beforeAutospacing="1" w:after="100" w:afterAutospacing="1" w:line="240" w:lineRule="auto"/>
        <w:rPr>
          <w:rFonts w:asciiTheme="minorHAnsi" w:eastAsia="Times New Roman" w:hAnsiTheme="minorHAnsi" w:cstheme="minorHAnsi"/>
          <w:lang w:eastAsia="nb-NO"/>
        </w:rPr>
      </w:pPr>
      <w:r w:rsidRPr="00355BD5">
        <w:rPr>
          <w:rFonts w:asciiTheme="minorHAnsi" w:eastAsia="Times New Roman" w:hAnsiTheme="minorHAnsi" w:cstheme="minorHAnsi"/>
          <w:lang w:eastAsia="nb-NO"/>
        </w:rPr>
        <w:t>Å legge grunnlaget for gode lese- og skriveferdigheter.</w:t>
      </w:r>
    </w:p>
    <w:p w14:paraId="50723D13" w14:textId="5F2CC695" w:rsidR="008F0E8C" w:rsidRPr="008F0E8C" w:rsidRDefault="0059580C" w:rsidP="008F0E8C">
      <w:pPr>
        <w:pStyle w:val="Overskrift2"/>
        <w:rPr>
          <w:rFonts w:eastAsia="Times New Roman"/>
          <w:lang w:eastAsia="nb-NO"/>
        </w:rPr>
      </w:pPr>
      <w:bookmarkStart w:id="317" w:name="_Toc173236384"/>
      <w:bookmarkStart w:id="318" w:name="_Toc173236588"/>
      <w:bookmarkStart w:id="319" w:name="_Toc173236676"/>
      <w:bookmarkStart w:id="320" w:name="_Toc173236769"/>
      <w:r w:rsidRPr="00355BD5">
        <w:rPr>
          <w:rFonts w:eastAsia="Times New Roman"/>
          <w:lang w:eastAsia="nb-NO"/>
        </w:rPr>
        <w:t>Arbeidsmåter:</w:t>
      </w:r>
      <w:bookmarkEnd w:id="317"/>
      <w:bookmarkEnd w:id="318"/>
      <w:bookmarkEnd w:id="319"/>
      <w:bookmarkEnd w:id="320"/>
    </w:p>
    <w:p w14:paraId="424305FA" w14:textId="0CCA858D" w:rsidR="008F0E8C" w:rsidRPr="008F0E8C" w:rsidRDefault="008F0E8C" w:rsidP="008F0E8C">
      <w:pPr>
        <w:pStyle w:val="Overskrift3"/>
        <w:numPr>
          <w:ilvl w:val="0"/>
          <w:numId w:val="8"/>
        </w:numPr>
        <w:rPr>
          <w:rFonts w:asciiTheme="minorHAnsi" w:eastAsia="Times New Roman" w:hAnsiTheme="minorHAnsi" w:cstheme="minorHAnsi"/>
          <w:b w:val="0"/>
          <w:bCs w:val="0"/>
          <w:color w:val="auto"/>
          <w:lang w:eastAsia="nb-NO"/>
        </w:rPr>
      </w:pPr>
      <w:bookmarkStart w:id="321" w:name="_Toc173236385"/>
      <w:bookmarkStart w:id="322" w:name="_Toc173236589"/>
      <w:bookmarkStart w:id="323" w:name="_Toc173236677"/>
      <w:bookmarkStart w:id="324" w:name="_Toc173236770"/>
      <w:r w:rsidRPr="008F0E8C">
        <w:rPr>
          <w:rFonts w:asciiTheme="minorHAnsi" w:hAnsiTheme="minorHAnsi" w:cstheme="minorHAnsi"/>
        </w:rPr>
        <w:t>Lesestund og Fortellinger:</w:t>
      </w:r>
      <w:r w:rsidRPr="008F0E8C">
        <w:rPr>
          <w:rFonts w:eastAsia="Times New Roman"/>
          <w:b w:val="0"/>
          <w:bCs w:val="0"/>
          <w:lang w:eastAsia="nb-NO"/>
        </w:rPr>
        <w:t xml:space="preserve"> </w:t>
      </w:r>
      <w:r w:rsidRPr="008F0E8C">
        <w:rPr>
          <w:rFonts w:asciiTheme="minorHAnsi" w:eastAsia="Times New Roman" w:hAnsiTheme="minorHAnsi" w:cstheme="minorHAnsi"/>
          <w:b w:val="0"/>
          <w:bCs w:val="0"/>
          <w:color w:val="auto"/>
          <w:lang w:eastAsia="nb-NO"/>
        </w:rPr>
        <w:t>Vi leser bøker høyt for barna daglig, både individuelt og i grupper. Vi bruker også fortellinger og eventyr for å stimulere fantasi og språkforståelse</w:t>
      </w:r>
      <w:bookmarkEnd w:id="321"/>
      <w:bookmarkEnd w:id="322"/>
      <w:bookmarkEnd w:id="323"/>
      <w:bookmarkEnd w:id="324"/>
    </w:p>
    <w:p w14:paraId="36F91159" w14:textId="77777777" w:rsidR="008F0E8C" w:rsidRPr="008F0E8C" w:rsidRDefault="008F0E8C" w:rsidP="008F0E8C">
      <w:pPr>
        <w:pStyle w:val="Listeavsnitt"/>
        <w:numPr>
          <w:ilvl w:val="0"/>
          <w:numId w:val="8"/>
        </w:numPr>
        <w:rPr>
          <w:lang w:eastAsia="nb-NO"/>
        </w:rPr>
      </w:pPr>
      <w:r w:rsidRPr="008F0E8C">
        <w:rPr>
          <w:rFonts w:asciiTheme="minorHAnsi" w:hAnsiTheme="minorHAnsi" w:cstheme="minorHAnsi"/>
          <w:b/>
          <w:bCs/>
          <w:color w:val="4F81BD" w:themeColor="accent1"/>
        </w:rPr>
        <w:t>Sanger og Rim:</w:t>
      </w:r>
      <w:r w:rsidRPr="008F0E8C">
        <w:rPr>
          <w:rFonts w:eastAsia="Times New Roman" w:cstheme="minorHAnsi"/>
          <w:lang w:eastAsia="nb-NO"/>
        </w:rPr>
        <w:t xml:space="preserve"> </w:t>
      </w:r>
      <w:r w:rsidRPr="00355BD5">
        <w:rPr>
          <w:rFonts w:asciiTheme="minorHAnsi" w:hAnsiTheme="minorHAnsi" w:cstheme="minorHAnsi"/>
          <w:lang w:eastAsia="nb-NO"/>
        </w:rPr>
        <w:t>Vi synger sanger og sier rim og regler sammen. Dette er morsomme aktiviteter som fremmer rytme, uttale og ordforråd</w:t>
      </w:r>
      <w:r w:rsidRPr="00355BD5">
        <w:rPr>
          <w:rFonts w:asciiTheme="minorHAnsi" w:eastAsia="Times New Roman" w:hAnsiTheme="minorHAnsi" w:cstheme="minorHAnsi"/>
          <w:lang w:eastAsia="nb-NO"/>
        </w:rPr>
        <w:t>.</w:t>
      </w:r>
    </w:p>
    <w:p w14:paraId="215C85F5" w14:textId="77777777" w:rsidR="008F0E8C" w:rsidRPr="008F0E8C" w:rsidRDefault="008F0E8C" w:rsidP="008F0E8C">
      <w:pPr>
        <w:pStyle w:val="Listeavsnitt"/>
        <w:numPr>
          <w:ilvl w:val="0"/>
          <w:numId w:val="8"/>
        </w:numPr>
        <w:rPr>
          <w:lang w:eastAsia="nb-NO"/>
        </w:rPr>
      </w:pPr>
      <w:r w:rsidRPr="008F0E8C">
        <w:rPr>
          <w:rFonts w:asciiTheme="minorHAnsi" w:hAnsiTheme="minorHAnsi" w:cstheme="minorHAnsi"/>
          <w:b/>
          <w:bCs/>
          <w:color w:val="4F81BD" w:themeColor="accent1"/>
        </w:rPr>
        <w:t>Daglige Samtaler:</w:t>
      </w:r>
      <w:r w:rsidRPr="008F0E8C">
        <w:rPr>
          <w:rFonts w:eastAsia="Times New Roman"/>
          <w:lang w:eastAsia="nb-NO"/>
        </w:rPr>
        <w:t xml:space="preserve"> </w:t>
      </w:r>
      <w:r w:rsidRPr="00355BD5">
        <w:rPr>
          <w:rFonts w:asciiTheme="minorHAnsi" w:hAnsiTheme="minorHAnsi" w:cstheme="minorHAnsi"/>
          <w:lang w:eastAsia="nb-NO"/>
        </w:rPr>
        <w:t>Vi oppfordrer barna til å uttrykke seg og delta aktivt i samtaler med både voksne og jevnaldrende. Dette skjer i hverdagslige situasjoner som måltider, lek og samlingsstunder</w:t>
      </w:r>
    </w:p>
    <w:p w14:paraId="388D1DA5" w14:textId="77777777" w:rsidR="008F0E8C" w:rsidRPr="008F0E8C" w:rsidRDefault="008F0E8C" w:rsidP="008F0E8C">
      <w:pPr>
        <w:pStyle w:val="Listeavsnitt"/>
        <w:numPr>
          <w:ilvl w:val="0"/>
          <w:numId w:val="8"/>
        </w:numPr>
        <w:rPr>
          <w:lang w:eastAsia="nb-NO"/>
        </w:rPr>
      </w:pPr>
      <w:r w:rsidRPr="008F0E8C">
        <w:rPr>
          <w:rFonts w:asciiTheme="minorHAnsi" w:hAnsiTheme="minorHAnsi" w:cstheme="minorHAnsi"/>
          <w:b/>
          <w:bCs/>
          <w:color w:val="4F81BD" w:themeColor="accent1"/>
        </w:rPr>
        <w:t>Lek og Rollelek:</w:t>
      </w:r>
      <w:r w:rsidRPr="008F0E8C">
        <w:rPr>
          <w:rFonts w:eastAsia="Times New Roman"/>
          <w:lang w:eastAsia="nb-NO"/>
        </w:rPr>
        <w:t xml:space="preserve"> </w:t>
      </w:r>
      <w:r w:rsidRPr="008F0E8C">
        <w:rPr>
          <w:rFonts w:asciiTheme="minorHAnsi" w:hAnsiTheme="minorHAnsi" w:cstheme="minorHAnsi"/>
          <w:lang w:eastAsia="nb-NO"/>
        </w:rPr>
        <w:t>Gjennom lek og rollelek får barna mulighet til å bruke språket i forskjellige sammenhenger, noe som styrker deres kommunikasjonsevner.</w:t>
      </w:r>
    </w:p>
    <w:p w14:paraId="18A7B5B7" w14:textId="3C6F4928" w:rsidR="008F0E8C" w:rsidRPr="008F0E8C" w:rsidRDefault="008F0E8C" w:rsidP="008F0E8C">
      <w:pPr>
        <w:pStyle w:val="Listeavsnitt"/>
        <w:numPr>
          <w:ilvl w:val="0"/>
          <w:numId w:val="8"/>
        </w:numPr>
        <w:rPr>
          <w:lang w:eastAsia="nb-NO"/>
        </w:rPr>
      </w:pPr>
      <w:r w:rsidRPr="008F0E8C">
        <w:rPr>
          <w:rFonts w:asciiTheme="minorHAnsi" w:hAnsiTheme="minorHAnsi" w:cstheme="minorHAnsi"/>
          <w:b/>
          <w:bCs/>
          <w:color w:val="4F81BD" w:themeColor="accent1"/>
        </w:rPr>
        <w:t>Språkgrupper:</w:t>
      </w:r>
      <w:r w:rsidRPr="008F0E8C">
        <w:rPr>
          <w:rFonts w:eastAsia="Times New Roman"/>
          <w:lang w:eastAsia="nb-NO"/>
        </w:rPr>
        <w:t xml:space="preserve"> </w:t>
      </w:r>
      <w:r w:rsidRPr="008F0E8C">
        <w:rPr>
          <w:rFonts w:asciiTheme="minorHAnsi" w:hAnsiTheme="minorHAnsi" w:cstheme="minorHAnsi"/>
          <w:lang w:eastAsia="nb-NO"/>
        </w:rPr>
        <w:t xml:space="preserve">Vi organiserer små språkgrupper hvor barna får ekstra oppmerksomhet på språkutvikling gjennom målrettede aktiviteter. Eksempler på dette er </w:t>
      </w:r>
      <w:r w:rsidRPr="008F0E8C">
        <w:rPr>
          <w:rFonts w:asciiTheme="minorHAnsi" w:hAnsiTheme="minorHAnsi" w:cstheme="minorHAnsi"/>
          <w:i/>
          <w:iCs/>
          <w:lang w:eastAsia="nb-NO"/>
        </w:rPr>
        <w:t>gjettelek, ord- og bokstavjakt, bildebeskrivelse, og følelseskort</w:t>
      </w:r>
      <w:r>
        <w:rPr>
          <w:rFonts w:eastAsia="Times New Roman"/>
          <w:b/>
          <w:bCs/>
          <w:lang w:eastAsia="nb-NO"/>
        </w:rPr>
        <w:br/>
      </w:r>
      <w:r>
        <w:rPr>
          <w:rFonts w:eastAsia="Times New Roman" w:cstheme="minorHAnsi"/>
          <w:b/>
          <w:bCs/>
          <w:lang w:eastAsia="nb-NO"/>
        </w:rPr>
        <w:br/>
      </w:r>
    </w:p>
    <w:p w14:paraId="77BF7087" w14:textId="77777777" w:rsidR="008F0E8C" w:rsidRPr="008F0E8C" w:rsidRDefault="0059580C" w:rsidP="008F0E8C">
      <w:pPr>
        <w:pStyle w:val="Overskrift3"/>
      </w:pPr>
      <w:bookmarkStart w:id="325" w:name="_Toc173236386"/>
      <w:bookmarkStart w:id="326" w:name="_Toc173236590"/>
      <w:bookmarkStart w:id="327" w:name="_Toc173236678"/>
      <w:bookmarkStart w:id="328" w:name="_Toc173236771"/>
      <w:r w:rsidRPr="008F0E8C">
        <w:t xml:space="preserve">Hvorfor </w:t>
      </w:r>
      <w:r w:rsidR="008F0E8C" w:rsidRPr="008F0E8C">
        <w:t>jobbe med språk?</w:t>
      </w:r>
      <w:r w:rsidRPr="008F0E8C">
        <w:t>:</w:t>
      </w:r>
      <w:bookmarkEnd w:id="325"/>
      <w:bookmarkEnd w:id="326"/>
      <w:bookmarkEnd w:id="327"/>
      <w:bookmarkEnd w:id="328"/>
      <w:r w:rsidR="008F0E8C" w:rsidRPr="008F0E8C">
        <w:t xml:space="preserve"> </w:t>
      </w:r>
    </w:p>
    <w:p w14:paraId="7787E18A" w14:textId="76C17C03" w:rsidR="0059580C" w:rsidRPr="008F0E8C" w:rsidRDefault="0059580C" w:rsidP="008F0E8C">
      <w:pPr>
        <w:pStyle w:val="Overskrift3"/>
        <w:rPr>
          <w:rFonts w:asciiTheme="minorHAnsi" w:eastAsia="Times New Roman" w:hAnsiTheme="minorHAnsi" w:cstheme="minorHAnsi"/>
          <w:b w:val="0"/>
          <w:bCs w:val="0"/>
          <w:lang w:eastAsia="nb-NO"/>
        </w:rPr>
      </w:pPr>
      <w:bookmarkStart w:id="329" w:name="_Toc173236387"/>
      <w:bookmarkStart w:id="330" w:name="_Toc173236591"/>
      <w:bookmarkStart w:id="331" w:name="_Toc173236679"/>
      <w:bookmarkStart w:id="332" w:name="_Toc173236772"/>
      <w:r w:rsidRPr="008F0E8C">
        <w:rPr>
          <w:rFonts w:eastAsia="Times New Roman"/>
          <w:b w:val="0"/>
          <w:bCs w:val="0"/>
          <w:color w:val="auto"/>
          <w:lang w:eastAsia="nb-NO"/>
        </w:rPr>
        <w:t>Språk er grunnleggende for all læring og sosial interaksjon. Ved å fokusere på språkutvikling hjelper vi barna med å bygge selvtillit og ferdigheter som er viktige for deres videre utdanning og sosiale liv. God språkutvikling er også essensielt for å kunne uttrykke følelser, tanker og behov, noe som er avgjørende for trivsel og velvære.</w:t>
      </w:r>
      <w:bookmarkEnd w:id="329"/>
      <w:bookmarkEnd w:id="330"/>
      <w:bookmarkEnd w:id="331"/>
      <w:bookmarkEnd w:id="332"/>
    </w:p>
    <w:p w14:paraId="32E46B09" w14:textId="77777777" w:rsidR="0059580C" w:rsidRPr="00355BD5" w:rsidRDefault="0059580C" w:rsidP="0059580C">
      <w:pPr>
        <w:spacing w:before="100" w:beforeAutospacing="1" w:after="100" w:afterAutospacing="1" w:line="240" w:lineRule="auto"/>
        <w:rPr>
          <w:rFonts w:asciiTheme="minorHAnsi" w:eastAsia="Times New Roman" w:hAnsiTheme="minorHAnsi" w:cstheme="minorHAnsi"/>
          <w:lang w:eastAsia="nb-NO"/>
        </w:rPr>
      </w:pPr>
      <w:r w:rsidRPr="00355BD5">
        <w:rPr>
          <w:rFonts w:asciiTheme="minorHAnsi" w:eastAsia="Times New Roman" w:hAnsiTheme="minorHAnsi" w:cstheme="minorHAnsi"/>
          <w:lang w:eastAsia="nb-NO"/>
        </w:rPr>
        <w:t>Gjennom våre målrettede aktiviteter sikrer vi at hvert barn får muligheten til å utvikle sitt språk i sitt eget tempo og på en måte som passer deres individuelle behov og forutsetninger.</w:t>
      </w:r>
    </w:p>
    <w:p w14:paraId="7D1B2540" w14:textId="6A9BDA81" w:rsidR="0059580C" w:rsidRPr="008F0E8C" w:rsidRDefault="0059580C" w:rsidP="008F0E8C">
      <w:pPr>
        <w:pStyle w:val="Overskrift3"/>
        <w:rPr>
          <w:rFonts w:eastAsia="Times New Roman"/>
          <w:b w:val="0"/>
          <w:bCs w:val="0"/>
          <w:lang w:eastAsia="nb-NO"/>
        </w:rPr>
      </w:pPr>
      <w:bookmarkStart w:id="333" w:name="_Toc173236388"/>
      <w:bookmarkStart w:id="334" w:name="_Toc173236592"/>
      <w:bookmarkStart w:id="335" w:name="_Toc173236680"/>
      <w:bookmarkStart w:id="336" w:name="_Toc173236773"/>
      <w:r w:rsidRPr="0059580C">
        <w:rPr>
          <w:rFonts w:eastAsia="Times New Roman"/>
          <w:b w:val="0"/>
          <w:bCs w:val="0"/>
          <w:lang w:eastAsia="nb-NO"/>
        </w:rPr>
        <w:t xml:space="preserve">TETT-PÅs Dimensjon "Språkstøtte": </w:t>
      </w:r>
      <w:r w:rsidR="008F0E8C">
        <w:rPr>
          <w:rFonts w:eastAsia="Times New Roman"/>
          <w:b w:val="0"/>
          <w:bCs w:val="0"/>
          <w:lang w:eastAsia="nb-NO"/>
        </w:rPr>
        <w:br/>
      </w:r>
      <w:r w:rsidRPr="00355BD5">
        <w:rPr>
          <w:rFonts w:asciiTheme="minorHAnsi" w:eastAsia="Times New Roman" w:hAnsiTheme="minorHAnsi" w:cstheme="minorHAnsi"/>
          <w:b w:val="0"/>
          <w:bCs w:val="0"/>
          <w:color w:val="auto"/>
          <w:lang w:eastAsia="nb-NO"/>
        </w:rPr>
        <w:t>Vi jobber ut ifra TETT-PÅs dimensjon "språkstøtte", som legger vekt på å skape et språkstimulerende miljø hvor barna får rikelig med muligheter til å utvikle sitt språk gjennom både strukturerte og spontane aktiviteter. Dette inkluderer å bruke språk aktivt i hverdagen, modellere god språkbruk, og gi barna rikelig med tid og rom til å uttrykke seg.</w:t>
      </w:r>
      <w:bookmarkEnd w:id="333"/>
      <w:bookmarkEnd w:id="334"/>
      <w:bookmarkEnd w:id="335"/>
      <w:bookmarkEnd w:id="336"/>
      <w:r>
        <w:br w:type="page"/>
      </w:r>
    </w:p>
    <w:p w14:paraId="2F90AA14" w14:textId="56B3B600" w:rsidR="00AF6109" w:rsidRDefault="00DA4144" w:rsidP="00AF6109">
      <w:pPr>
        <w:pStyle w:val="Overskrift2"/>
      </w:pPr>
      <w:bookmarkStart w:id="337" w:name="_Toc173236389"/>
      <w:bookmarkStart w:id="338" w:name="_Toc173236593"/>
      <w:bookmarkStart w:id="339" w:name="_Toc173236681"/>
      <w:bookmarkStart w:id="340" w:name="_Toc173236774"/>
      <w:r>
        <w:rPr>
          <w:noProof/>
        </w:rPr>
        <w:lastRenderedPageBreak/>
        <mc:AlternateContent>
          <mc:Choice Requires="wps">
            <w:drawing>
              <wp:anchor distT="0" distB="0" distL="114300" distR="114300" simplePos="0" relativeHeight="251661824" behindDoc="1" locked="0" layoutInCell="1" allowOverlap="1" wp14:anchorId="0B27B064" wp14:editId="5873348C">
                <wp:simplePos x="0" y="0"/>
                <wp:positionH relativeFrom="column">
                  <wp:posOffset>-42545</wp:posOffset>
                </wp:positionH>
                <wp:positionV relativeFrom="paragraph">
                  <wp:posOffset>344170</wp:posOffset>
                </wp:positionV>
                <wp:extent cx="5839460" cy="771525"/>
                <wp:effectExtent l="0" t="0" r="8890" b="9525"/>
                <wp:wrapNone/>
                <wp:docPr id="81126156" name="Rektange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77152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4F8A4E" w14:textId="77777777" w:rsidR="00FA09F9" w:rsidRPr="00E74F45" w:rsidRDefault="00FA09F9" w:rsidP="00E74F45">
                            <w:pPr>
                              <w:rPr>
                                <w:rFonts w:asciiTheme="minorHAnsi" w:hAnsiTheme="minorHAnsi" w:cstheme="minorHAnsi"/>
                                <w:color w:val="303030"/>
                                <w:sz w:val="20"/>
                                <w:szCs w:val="20"/>
                              </w:rPr>
                            </w:pPr>
                            <w:r w:rsidRPr="00E74F45">
                              <w:rPr>
                                <w:rFonts w:asciiTheme="minorHAnsi" w:hAnsiTheme="minorHAnsi" w:cstheme="minorHAnsi"/>
                                <w:color w:val="303030"/>
                                <w:sz w:val="20"/>
                                <w:szCs w:val="20"/>
                              </w:rPr>
                              <w:t>Barnehagen skal ivareta barnas rett til medvirkning ved å legge til rette for og oppmuntre til at barna kan få gitt uttrykk for sitt syn på barnehagens daglige virksomhet. Barna skal jevnlig få mulighet til aktiv deltakelse i planleggingen og vurderingen av barnehagens virksomhet. Alle barn skal få erfare å få innflytelse på det som skjer i barnehagen.</w:t>
                            </w:r>
                          </w:p>
                          <w:p w14:paraId="3D798D3B" w14:textId="77777777" w:rsidR="00FA09F9" w:rsidRPr="00EC4611" w:rsidRDefault="00FA09F9" w:rsidP="00E74F4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7B064" id="Rektangel 9" o:spid="_x0000_s1039" style="position:absolute;margin-left:-3.35pt;margin-top:27.1pt;width:459.8pt;height:6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" fillcolor="#4bacc6 [3208]" strokecolor="black [3213]" strokeweight=".5pt">
                <v:fill opacity="29555f"/>
                <v:path arrowok="t"/>
                <v:textbox>
                  <w:txbxContent>
                    <w:p w14:paraId="234F8A4E" w14:textId="77777777" w:rsidR="00FA09F9" w:rsidRPr="00E74F45" w:rsidRDefault="00FA09F9" w:rsidP="00E74F45">
                      <w:pPr>
                        <w:rPr>
                          <w:rFonts w:asciiTheme="minorHAnsi" w:hAnsiTheme="minorHAnsi" w:cstheme="minorHAnsi"/>
                          <w:color w:val="303030"/>
                          <w:sz w:val="20"/>
                          <w:szCs w:val="20"/>
                        </w:rPr>
                      </w:pPr>
                      <w:r w:rsidRPr="00E74F45">
                        <w:rPr>
                          <w:rFonts w:asciiTheme="minorHAnsi" w:hAnsiTheme="minorHAnsi" w:cstheme="minorHAnsi"/>
                          <w:color w:val="303030"/>
                          <w:sz w:val="20"/>
                          <w:szCs w:val="20"/>
                        </w:rPr>
                        <w:t>Barnehagen skal ivareta barnas rett til medvirkning ved å legge til rette for og oppmuntre til at barna kan få gitt uttrykk for sitt syn på barnehagens daglige virksomhet. Barna skal jevnlig få mulighet til aktiv deltakelse i planleggingen og vurderingen av barnehagens virksomhet. Alle barn skal få erfare å få innflytelse på det som skjer i barnehagen.</w:t>
                      </w:r>
                    </w:p>
                    <w:p w14:paraId="3D798D3B" w14:textId="77777777" w:rsidR="00FA09F9" w:rsidRPr="00EC4611" w:rsidRDefault="00FA09F9" w:rsidP="00E74F45">
                      <w:pPr>
                        <w:rPr>
                          <w:color w:val="000000" w:themeColor="text1"/>
                        </w:rPr>
                      </w:pPr>
                    </w:p>
                  </w:txbxContent>
                </v:textbox>
              </v:rect>
            </w:pict>
          </mc:Fallback>
        </mc:AlternateContent>
      </w:r>
      <w:r w:rsidR="00AF6109">
        <w:t>Barnas medvirkning</w:t>
      </w:r>
      <w:bookmarkEnd w:id="286"/>
      <w:bookmarkEnd w:id="311"/>
      <w:bookmarkEnd w:id="312"/>
      <w:bookmarkEnd w:id="313"/>
      <w:bookmarkEnd w:id="314"/>
      <w:bookmarkEnd w:id="315"/>
      <w:bookmarkEnd w:id="316"/>
      <w:bookmarkEnd w:id="337"/>
      <w:bookmarkEnd w:id="338"/>
      <w:bookmarkEnd w:id="339"/>
      <w:bookmarkEnd w:id="340"/>
    </w:p>
    <w:p w14:paraId="5BD97DBB" w14:textId="77777777" w:rsidR="00E74F45" w:rsidRDefault="00E74F45" w:rsidP="00E74F45"/>
    <w:p w14:paraId="41B95F2D" w14:textId="77777777" w:rsidR="00E74F45" w:rsidRPr="00E74F45" w:rsidRDefault="00E74F45" w:rsidP="00E74F45"/>
    <w:p w14:paraId="7F851EEE" w14:textId="77777777" w:rsidR="00EC3939" w:rsidRDefault="00EC3939" w:rsidP="00AF6109"/>
    <w:p w14:paraId="4EA40F20" w14:textId="77777777" w:rsidR="00373F11" w:rsidRPr="00373F11" w:rsidRDefault="00373F11" w:rsidP="00373F11">
      <w:pPr>
        <w:spacing w:before="100" w:beforeAutospacing="1" w:after="100" w:afterAutospacing="1" w:line="240" w:lineRule="auto"/>
        <w:rPr>
          <w:rFonts w:asciiTheme="minorHAnsi" w:eastAsia="Times New Roman" w:hAnsiTheme="minorHAnsi" w:cstheme="minorHAnsi"/>
          <w:lang w:eastAsia="nb-NO"/>
        </w:rPr>
      </w:pPr>
      <w:bookmarkStart w:id="341" w:name="_Toc16850960"/>
      <w:r w:rsidRPr="00373F11">
        <w:rPr>
          <w:rFonts w:asciiTheme="minorHAnsi" w:eastAsia="Times New Roman" w:hAnsiTheme="minorHAnsi" w:cstheme="minorHAnsi"/>
          <w:lang w:eastAsia="nb-NO"/>
        </w:rPr>
        <w:t>I Damstua Barnehage er barns medvirkning en sentral del av vår pedagogiske praksis. Vi tror på å gi barna muligheten til å ta avgjørelser og reflektere over sin egen tilværelse. Å medvirke i egen hverdag gir barna viktig kompetanse som hjelper dem i samarbeid og i å ivareta egne behov.</w:t>
      </w:r>
    </w:p>
    <w:p w14:paraId="06E51792" w14:textId="77777777" w:rsidR="00373F11" w:rsidRPr="00373F11" w:rsidRDefault="00373F11" w:rsidP="00373F11">
      <w:pPr>
        <w:pStyle w:val="Overskrift3"/>
      </w:pPr>
      <w:bookmarkStart w:id="342" w:name="_Toc173236390"/>
      <w:bookmarkStart w:id="343" w:name="_Toc173236594"/>
      <w:bookmarkStart w:id="344" w:name="_Toc173236682"/>
      <w:bookmarkStart w:id="345" w:name="_Toc173236775"/>
      <w:r w:rsidRPr="00373F11">
        <w:t>Planlegging og Beslutningstaking:</w:t>
      </w:r>
      <w:bookmarkEnd w:id="342"/>
      <w:bookmarkEnd w:id="343"/>
      <w:bookmarkEnd w:id="344"/>
      <w:bookmarkEnd w:id="345"/>
    </w:p>
    <w:p w14:paraId="1DC5E075" w14:textId="77777777" w:rsidR="00373F11" w:rsidRPr="00373F11" w:rsidRDefault="00373F11" w:rsidP="00373F11">
      <w:pPr>
        <w:numPr>
          <w:ilvl w:val="0"/>
          <w:numId w:val="9"/>
        </w:numPr>
        <w:spacing w:before="100" w:beforeAutospacing="1" w:after="100" w:afterAutospacing="1" w:line="240" w:lineRule="auto"/>
        <w:rPr>
          <w:rFonts w:asciiTheme="minorHAnsi" w:eastAsia="Times New Roman" w:hAnsiTheme="minorHAnsi" w:cstheme="minorHAnsi"/>
          <w:lang w:eastAsia="nb-NO"/>
        </w:rPr>
      </w:pPr>
      <w:r w:rsidRPr="00373F11">
        <w:rPr>
          <w:rFonts w:asciiTheme="minorHAnsi" w:eastAsia="Times New Roman" w:hAnsiTheme="minorHAnsi" w:cstheme="minorHAnsi"/>
          <w:b/>
          <w:bCs/>
          <w:color w:val="4F81BD" w:themeColor="accent1"/>
          <w:lang w:eastAsia="nb-NO"/>
        </w:rPr>
        <w:t>Pedagogisk Opplegg</w:t>
      </w:r>
      <w:r w:rsidRPr="00373F11">
        <w:rPr>
          <w:rFonts w:asciiTheme="minorHAnsi" w:eastAsia="Times New Roman" w:hAnsiTheme="minorHAnsi" w:cstheme="minorHAnsi"/>
          <w:lang w:eastAsia="nb-NO"/>
        </w:rPr>
        <w:t>: Barna deltar aktivt i planleggingen av det pedagogiske opplegget. Vi spør barna om deres interesser og ideer, og integrerer dette i våre aktiviteter og temaer.</w:t>
      </w:r>
    </w:p>
    <w:p w14:paraId="4B40A69E" w14:textId="77777777" w:rsidR="00373F11" w:rsidRPr="00373F11" w:rsidRDefault="00373F11" w:rsidP="00373F11">
      <w:pPr>
        <w:numPr>
          <w:ilvl w:val="0"/>
          <w:numId w:val="9"/>
        </w:numPr>
        <w:spacing w:before="100" w:beforeAutospacing="1" w:after="100" w:afterAutospacing="1" w:line="240" w:lineRule="auto"/>
        <w:rPr>
          <w:rFonts w:asciiTheme="minorHAnsi" w:eastAsia="Times New Roman" w:hAnsiTheme="minorHAnsi" w:cstheme="minorHAnsi"/>
          <w:lang w:eastAsia="nb-NO"/>
        </w:rPr>
      </w:pPr>
      <w:r w:rsidRPr="00373F11">
        <w:rPr>
          <w:rFonts w:asciiTheme="minorHAnsi" w:eastAsia="Times New Roman" w:hAnsiTheme="minorHAnsi" w:cstheme="minorHAnsi"/>
          <w:b/>
          <w:bCs/>
          <w:color w:val="4F81BD" w:themeColor="accent1"/>
          <w:lang w:eastAsia="nb-NO"/>
        </w:rPr>
        <w:t>Ukesmeny</w:t>
      </w:r>
      <w:r w:rsidRPr="00373F11">
        <w:rPr>
          <w:rFonts w:asciiTheme="minorHAnsi" w:eastAsia="Times New Roman" w:hAnsiTheme="minorHAnsi" w:cstheme="minorHAnsi"/>
          <w:color w:val="4F81BD" w:themeColor="accent1"/>
          <w:lang w:eastAsia="nb-NO"/>
        </w:rPr>
        <w:t>:</w:t>
      </w:r>
      <w:r w:rsidRPr="00373F11">
        <w:rPr>
          <w:rFonts w:asciiTheme="minorHAnsi" w:eastAsia="Times New Roman" w:hAnsiTheme="minorHAnsi" w:cstheme="minorHAnsi"/>
          <w:lang w:eastAsia="nb-NO"/>
        </w:rPr>
        <w:t xml:space="preserve"> Når vi bestemmer ukesmenyen, inviterer vi barna til å komme med forslag til måltider. Dette gir dem en følelse av eierskap og forståelse for sunt kosthold.</w:t>
      </w:r>
    </w:p>
    <w:p w14:paraId="0A44EB7F" w14:textId="77777777" w:rsidR="00373F11" w:rsidRPr="00373F11" w:rsidRDefault="00373F11" w:rsidP="00373F11">
      <w:pPr>
        <w:pStyle w:val="Overskrift3"/>
      </w:pPr>
      <w:bookmarkStart w:id="346" w:name="_Toc173236391"/>
      <w:bookmarkStart w:id="347" w:name="_Toc173236595"/>
      <w:bookmarkStart w:id="348" w:name="_Toc173236683"/>
      <w:bookmarkStart w:id="349" w:name="_Toc173236776"/>
      <w:r w:rsidRPr="00373F11">
        <w:t>Daglige Samtaler og Lytting:</w:t>
      </w:r>
      <w:bookmarkEnd w:id="346"/>
      <w:bookmarkEnd w:id="347"/>
      <w:bookmarkEnd w:id="348"/>
      <w:bookmarkEnd w:id="349"/>
    </w:p>
    <w:p w14:paraId="110B106D" w14:textId="77777777" w:rsidR="00373F11" w:rsidRPr="00373F11" w:rsidRDefault="00373F11" w:rsidP="00373F11">
      <w:pPr>
        <w:numPr>
          <w:ilvl w:val="0"/>
          <w:numId w:val="10"/>
        </w:numPr>
        <w:spacing w:before="100" w:beforeAutospacing="1" w:after="100" w:afterAutospacing="1" w:line="240" w:lineRule="auto"/>
        <w:rPr>
          <w:rFonts w:asciiTheme="minorHAnsi" w:eastAsia="Times New Roman" w:hAnsiTheme="minorHAnsi" w:cstheme="minorHAnsi"/>
          <w:lang w:eastAsia="nb-NO"/>
        </w:rPr>
      </w:pPr>
      <w:r w:rsidRPr="00373F11">
        <w:rPr>
          <w:rFonts w:asciiTheme="minorHAnsi" w:eastAsia="Times New Roman" w:hAnsiTheme="minorHAnsi" w:cstheme="minorHAnsi"/>
          <w:b/>
          <w:bCs/>
          <w:color w:val="4F81BD" w:themeColor="accent1"/>
          <w:lang w:eastAsia="nb-NO"/>
        </w:rPr>
        <w:t>Barnas Stemmer</w:t>
      </w:r>
      <w:r w:rsidRPr="00373F11">
        <w:rPr>
          <w:rFonts w:asciiTheme="minorHAnsi" w:eastAsia="Times New Roman" w:hAnsiTheme="minorHAnsi" w:cstheme="minorHAnsi"/>
          <w:color w:val="4F81BD" w:themeColor="accent1"/>
          <w:lang w:eastAsia="nb-NO"/>
        </w:rPr>
        <w:t>:</w:t>
      </w:r>
      <w:r w:rsidRPr="00373F11">
        <w:rPr>
          <w:rFonts w:asciiTheme="minorHAnsi" w:eastAsia="Times New Roman" w:hAnsiTheme="minorHAnsi" w:cstheme="minorHAnsi"/>
          <w:lang w:eastAsia="nb-NO"/>
        </w:rPr>
        <w:t xml:space="preserve"> Vi lytter nøye til barna når de deler sine tanker og ideer. Basert på deres innspill, utvikler vi leker og aktiviteter som bygger videre på det de forteller.</w:t>
      </w:r>
    </w:p>
    <w:p w14:paraId="7081DC4B" w14:textId="77777777" w:rsidR="00373F11" w:rsidRPr="00373F11" w:rsidRDefault="00373F11" w:rsidP="00373F11">
      <w:pPr>
        <w:numPr>
          <w:ilvl w:val="0"/>
          <w:numId w:val="10"/>
        </w:numPr>
        <w:spacing w:before="100" w:beforeAutospacing="1" w:after="100" w:afterAutospacing="1" w:line="240" w:lineRule="auto"/>
        <w:rPr>
          <w:rFonts w:asciiTheme="minorHAnsi" w:eastAsia="Times New Roman" w:hAnsiTheme="minorHAnsi" w:cstheme="minorHAnsi"/>
          <w:lang w:eastAsia="nb-NO"/>
        </w:rPr>
      </w:pPr>
      <w:r w:rsidRPr="00373F11">
        <w:rPr>
          <w:rFonts w:asciiTheme="minorHAnsi" w:eastAsia="Times New Roman" w:hAnsiTheme="minorHAnsi" w:cstheme="minorHAnsi"/>
          <w:b/>
          <w:bCs/>
          <w:color w:val="4F81BD" w:themeColor="accent1"/>
          <w:lang w:eastAsia="nb-NO"/>
        </w:rPr>
        <w:t>Refleksjon</w:t>
      </w:r>
      <w:r w:rsidRPr="00373F11">
        <w:rPr>
          <w:rFonts w:asciiTheme="minorHAnsi" w:eastAsia="Times New Roman" w:hAnsiTheme="minorHAnsi" w:cstheme="minorHAnsi"/>
          <w:color w:val="4F81BD" w:themeColor="accent1"/>
          <w:lang w:eastAsia="nb-NO"/>
        </w:rPr>
        <w:t>:</w:t>
      </w:r>
      <w:r w:rsidRPr="00373F11">
        <w:rPr>
          <w:rFonts w:asciiTheme="minorHAnsi" w:eastAsia="Times New Roman" w:hAnsiTheme="minorHAnsi" w:cstheme="minorHAnsi"/>
          <w:lang w:eastAsia="nb-NO"/>
        </w:rPr>
        <w:t xml:space="preserve"> Vi oppmuntrer barna til å reflektere over sine opplevelser og valg, noe som styrker deres evne til å ta avgjørelser og lære av sine erfaringer.</w:t>
      </w:r>
    </w:p>
    <w:p w14:paraId="40ED1A03" w14:textId="77777777" w:rsidR="00373F11" w:rsidRPr="00373F11" w:rsidRDefault="00373F11" w:rsidP="00373F11">
      <w:pPr>
        <w:pStyle w:val="Overskrift3"/>
      </w:pPr>
      <w:bookmarkStart w:id="350" w:name="_Toc173236392"/>
      <w:bookmarkStart w:id="351" w:name="_Toc173236596"/>
      <w:bookmarkStart w:id="352" w:name="_Toc173236684"/>
      <w:bookmarkStart w:id="353" w:name="_Toc173236777"/>
      <w:r w:rsidRPr="00373F11">
        <w:t>Praktisk Deltakelse:</w:t>
      </w:r>
      <w:bookmarkEnd w:id="350"/>
      <w:bookmarkEnd w:id="351"/>
      <w:bookmarkEnd w:id="352"/>
      <w:bookmarkEnd w:id="353"/>
    </w:p>
    <w:p w14:paraId="630BCD2A" w14:textId="77777777" w:rsidR="00373F11" w:rsidRPr="00373F11" w:rsidRDefault="00373F11" w:rsidP="00373F11">
      <w:pPr>
        <w:numPr>
          <w:ilvl w:val="0"/>
          <w:numId w:val="11"/>
        </w:numPr>
        <w:spacing w:before="100" w:beforeAutospacing="1" w:after="100" w:afterAutospacing="1" w:line="240" w:lineRule="auto"/>
        <w:rPr>
          <w:rFonts w:asciiTheme="minorHAnsi" w:eastAsia="Times New Roman" w:hAnsiTheme="minorHAnsi" w:cstheme="minorHAnsi"/>
          <w:lang w:eastAsia="nb-NO"/>
        </w:rPr>
      </w:pPr>
      <w:r w:rsidRPr="00373F11">
        <w:rPr>
          <w:rFonts w:asciiTheme="minorHAnsi" w:eastAsia="Times New Roman" w:hAnsiTheme="minorHAnsi" w:cstheme="minorHAnsi"/>
          <w:b/>
          <w:bCs/>
          <w:color w:val="4F81BD" w:themeColor="accent1"/>
          <w:lang w:eastAsia="nb-NO"/>
        </w:rPr>
        <w:t>Matlaging</w:t>
      </w:r>
      <w:r w:rsidRPr="00373F11">
        <w:rPr>
          <w:rFonts w:asciiTheme="minorHAnsi" w:eastAsia="Times New Roman" w:hAnsiTheme="minorHAnsi" w:cstheme="minorHAnsi"/>
          <w:color w:val="4F81BD" w:themeColor="accent1"/>
          <w:lang w:eastAsia="nb-NO"/>
        </w:rPr>
        <w:t>:</w:t>
      </w:r>
      <w:r w:rsidRPr="00373F11">
        <w:rPr>
          <w:rFonts w:asciiTheme="minorHAnsi" w:eastAsia="Times New Roman" w:hAnsiTheme="minorHAnsi" w:cstheme="minorHAnsi"/>
          <w:lang w:eastAsia="nb-NO"/>
        </w:rPr>
        <w:t xml:space="preserve"> Barna får aldersadekvate oppgaver i matlagingen, som å smøre brød, skjære grønnsaker eller røre i gryter. Dette gir dem praktiske ferdigheter og en forståelse av ernæring.</w:t>
      </w:r>
    </w:p>
    <w:p w14:paraId="56CAA98F" w14:textId="77777777" w:rsidR="00373F11" w:rsidRPr="00373F11" w:rsidRDefault="00373F11" w:rsidP="00373F11">
      <w:pPr>
        <w:numPr>
          <w:ilvl w:val="0"/>
          <w:numId w:val="11"/>
        </w:numPr>
        <w:spacing w:before="100" w:beforeAutospacing="1" w:after="100" w:afterAutospacing="1" w:line="240" w:lineRule="auto"/>
        <w:rPr>
          <w:rFonts w:asciiTheme="minorHAnsi" w:eastAsia="Times New Roman" w:hAnsiTheme="minorHAnsi" w:cstheme="minorHAnsi"/>
          <w:lang w:eastAsia="nb-NO"/>
        </w:rPr>
      </w:pPr>
      <w:r w:rsidRPr="00373F11">
        <w:rPr>
          <w:rFonts w:asciiTheme="minorHAnsi" w:eastAsia="Times New Roman" w:hAnsiTheme="minorHAnsi" w:cstheme="minorHAnsi"/>
          <w:b/>
          <w:bCs/>
          <w:color w:val="4F81BD" w:themeColor="accent1"/>
          <w:lang w:eastAsia="nb-NO"/>
        </w:rPr>
        <w:t>Prosjektarbeid</w:t>
      </w:r>
      <w:r w:rsidRPr="00373F11">
        <w:rPr>
          <w:rFonts w:asciiTheme="minorHAnsi" w:eastAsia="Times New Roman" w:hAnsiTheme="minorHAnsi" w:cstheme="minorHAnsi"/>
          <w:color w:val="4F81BD" w:themeColor="accent1"/>
          <w:lang w:eastAsia="nb-NO"/>
        </w:rPr>
        <w:t>:</w:t>
      </w:r>
      <w:r w:rsidRPr="00373F11">
        <w:rPr>
          <w:rFonts w:asciiTheme="minorHAnsi" w:eastAsia="Times New Roman" w:hAnsiTheme="minorHAnsi" w:cstheme="minorHAnsi"/>
          <w:lang w:eastAsia="nb-NO"/>
        </w:rPr>
        <w:t xml:space="preserve"> Vi involverer barna i ulike prosjekter, som å dyrke grønnsaker i vår lille grønnsakshage, eller å lage kunstprosjekter basert på deres egne ideer.</w:t>
      </w:r>
    </w:p>
    <w:p w14:paraId="37D7C2F8" w14:textId="77777777" w:rsidR="00373F11" w:rsidRPr="00373F11" w:rsidRDefault="00373F11" w:rsidP="00373F11">
      <w:pPr>
        <w:numPr>
          <w:ilvl w:val="0"/>
          <w:numId w:val="11"/>
        </w:numPr>
        <w:spacing w:before="100" w:beforeAutospacing="1" w:after="100" w:afterAutospacing="1" w:line="240" w:lineRule="auto"/>
        <w:rPr>
          <w:rFonts w:asciiTheme="minorHAnsi" w:eastAsia="Times New Roman" w:hAnsiTheme="minorHAnsi" w:cstheme="minorHAnsi"/>
          <w:lang w:eastAsia="nb-NO"/>
        </w:rPr>
      </w:pPr>
      <w:r w:rsidRPr="00373F11">
        <w:rPr>
          <w:rFonts w:asciiTheme="minorHAnsi" w:eastAsia="Times New Roman" w:hAnsiTheme="minorHAnsi" w:cstheme="minorHAnsi"/>
          <w:b/>
          <w:bCs/>
          <w:color w:val="4F81BD" w:themeColor="accent1"/>
          <w:lang w:eastAsia="nb-NO"/>
        </w:rPr>
        <w:t>Miljøarbeid</w:t>
      </w:r>
      <w:r w:rsidRPr="00373F11">
        <w:rPr>
          <w:rFonts w:asciiTheme="minorHAnsi" w:eastAsia="Times New Roman" w:hAnsiTheme="minorHAnsi" w:cstheme="minorHAnsi"/>
          <w:color w:val="4F81BD" w:themeColor="accent1"/>
          <w:lang w:eastAsia="nb-NO"/>
        </w:rPr>
        <w:t>:</w:t>
      </w:r>
      <w:r w:rsidRPr="00373F11">
        <w:rPr>
          <w:rFonts w:asciiTheme="minorHAnsi" w:eastAsia="Times New Roman" w:hAnsiTheme="minorHAnsi" w:cstheme="minorHAnsi"/>
          <w:lang w:eastAsia="nb-NO"/>
        </w:rPr>
        <w:t xml:space="preserve"> Barna deltar i aktiviteter som kildesortering og pleie av uteområdet, noe som gir dem innsikt i miljøvern og bærekraft.</w:t>
      </w:r>
    </w:p>
    <w:p w14:paraId="6B5F6CC6" w14:textId="77777777" w:rsidR="00373F11" w:rsidRPr="00373F11" w:rsidRDefault="00373F11" w:rsidP="00373F11">
      <w:pPr>
        <w:pStyle w:val="Overskrift3"/>
      </w:pPr>
      <w:bookmarkStart w:id="354" w:name="_Toc173236393"/>
      <w:bookmarkStart w:id="355" w:name="_Toc173236597"/>
      <w:bookmarkStart w:id="356" w:name="_Toc173236685"/>
      <w:bookmarkStart w:id="357" w:name="_Toc173236778"/>
      <w:r w:rsidRPr="00373F11">
        <w:t>Aktiviteter og Lek:</w:t>
      </w:r>
      <w:bookmarkEnd w:id="354"/>
      <w:bookmarkEnd w:id="355"/>
      <w:bookmarkEnd w:id="356"/>
      <w:bookmarkEnd w:id="357"/>
    </w:p>
    <w:p w14:paraId="46DCC91D" w14:textId="77777777" w:rsidR="00373F11" w:rsidRPr="00373F11" w:rsidRDefault="00373F11" w:rsidP="00373F11">
      <w:pPr>
        <w:numPr>
          <w:ilvl w:val="0"/>
          <w:numId w:val="12"/>
        </w:numPr>
        <w:spacing w:before="100" w:beforeAutospacing="1" w:after="100" w:afterAutospacing="1" w:line="240" w:lineRule="auto"/>
        <w:rPr>
          <w:rFonts w:asciiTheme="minorHAnsi" w:eastAsia="Times New Roman" w:hAnsiTheme="minorHAnsi" w:cstheme="minorHAnsi"/>
          <w:lang w:eastAsia="nb-NO"/>
        </w:rPr>
      </w:pPr>
      <w:r w:rsidRPr="00373F11">
        <w:rPr>
          <w:rFonts w:asciiTheme="minorHAnsi" w:eastAsia="Times New Roman" w:hAnsiTheme="minorHAnsi" w:cstheme="minorHAnsi"/>
          <w:b/>
          <w:bCs/>
          <w:color w:val="4F81BD" w:themeColor="accent1"/>
          <w:lang w:eastAsia="nb-NO"/>
        </w:rPr>
        <w:t>Kreativ Lek</w:t>
      </w:r>
      <w:r w:rsidRPr="00373F11">
        <w:rPr>
          <w:rFonts w:asciiTheme="minorHAnsi" w:eastAsia="Times New Roman" w:hAnsiTheme="minorHAnsi" w:cstheme="minorHAnsi"/>
          <w:color w:val="4F81BD" w:themeColor="accent1"/>
          <w:lang w:eastAsia="nb-NO"/>
        </w:rPr>
        <w:t>:</w:t>
      </w:r>
      <w:r w:rsidRPr="00373F11">
        <w:rPr>
          <w:rFonts w:asciiTheme="minorHAnsi" w:eastAsia="Times New Roman" w:hAnsiTheme="minorHAnsi" w:cstheme="minorHAnsi"/>
          <w:lang w:eastAsia="nb-NO"/>
        </w:rPr>
        <w:t xml:space="preserve"> Barna er med på å skape leker og aktiviteter. Deres fantasi og kreativitet er drivkraften bak mange av våre daglige aktiviteter.</w:t>
      </w:r>
    </w:p>
    <w:p w14:paraId="1F1C27A4" w14:textId="77777777" w:rsidR="00373F11" w:rsidRPr="00373F11" w:rsidRDefault="00373F11" w:rsidP="00373F11">
      <w:pPr>
        <w:numPr>
          <w:ilvl w:val="0"/>
          <w:numId w:val="12"/>
        </w:numPr>
        <w:spacing w:before="100" w:beforeAutospacing="1" w:after="100" w:afterAutospacing="1" w:line="240" w:lineRule="auto"/>
        <w:rPr>
          <w:rFonts w:asciiTheme="minorHAnsi" w:eastAsia="Times New Roman" w:hAnsiTheme="minorHAnsi" w:cstheme="minorHAnsi"/>
          <w:lang w:eastAsia="nb-NO"/>
        </w:rPr>
      </w:pPr>
      <w:r w:rsidRPr="00373F11">
        <w:rPr>
          <w:rFonts w:asciiTheme="minorHAnsi" w:eastAsia="Times New Roman" w:hAnsiTheme="minorHAnsi" w:cstheme="minorHAnsi"/>
          <w:b/>
          <w:bCs/>
          <w:color w:val="4F81BD" w:themeColor="accent1"/>
          <w:lang w:eastAsia="nb-NO"/>
        </w:rPr>
        <w:t>Sosiale Spill</w:t>
      </w:r>
      <w:r w:rsidRPr="00373F11">
        <w:rPr>
          <w:rFonts w:asciiTheme="minorHAnsi" w:eastAsia="Times New Roman" w:hAnsiTheme="minorHAnsi" w:cstheme="minorHAnsi"/>
          <w:color w:val="4F81BD" w:themeColor="accent1"/>
          <w:lang w:eastAsia="nb-NO"/>
        </w:rPr>
        <w:t>:</w:t>
      </w:r>
      <w:r w:rsidRPr="00373F11">
        <w:rPr>
          <w:rFonts w:asciiTheme="minorHAnsi" w:eastAsia="Times New Roman" w:hAnsiTheme="minorHAnsi" w:cstheme="minorHAnsi"/>
          <w:lang w:eastAsia="nb-NO"/>
        </w:rPr>
        <w:t xml:space="preserve"> Vi inkluderer barna i valg og utvikling av sosiale spill og samarbeidsleker, som styrker deres sosiale ferdigheter og evne til å arbeide sammen.</w:t>
      </w:r>
    </w:p>
    <w:p w14:paraId="16298AB5" w14:textId="77777777" w:rsidR="00373F11" w:rsidRDefault="00373F11" w:rsidP="00373F11">
      <w:pPr>
        <w:spacing w:before="100" w:beforeAutospacing="1" w:after="100" w:afterAutospacing="1" w:line="240" w:lineRule="auto"/>
        <w:rPr>
          <w:rFonts w:asciiTheme="minorHAnsi" w:eastAsia="Times New Roman" w:hAnsiTheme="minorHAnsi" w:cstheme="minorHAnsi"/>
          <w:lang w:eastAsia="nb-NO"/>
        </w:rPr>
      </w:pPr>
      <w:r w:rsidRPr="00373F11">
        <w:rPr>
          <w:rFonts w:asciiTheme="minorHAnsi" w:eastAsia="Times New Roman" w:hAnsiTheme="minorHAnsi" w:cstheme="minorHAnsi"/>
          <w:lang w:eastAsia="nb-NO"/>
        </w:rPr>
        <w:t>Gjennom disse tiltakene sikrer vi at barna i Damstua Barnehage får en aktiv rolle i sin egen hverdag, og at deres stemmer blir hørt og verdsatt. Dette skaper et inkluderende og engasjerende miljø hvor hvert barn kan blomstre.</w:t>
      </w:r>
    </w:p>
    <w:p w14:paraId="2E78E4B9" w14:textId="77777777" w:rsidR="00373F11" w:rsidRPr="00373F11" w:rsidRDefault="00373F11" w:rsidP="00373F11">
      <w:pPr>
        <w:spacing w:before="100" w:beforeAutospacing="1" w:after="100" w:afterAutospacing="1" w:line="240" w:lineRule="auto"/>
        <w:rPr>
          <w:rFonts w:asciiTheme="minorHAnsi" w:eastAsia="Times New Roman" w:hAnsiTheme="minorHAnsi" w:cstheme="minorHAnsi"/>
          <w:lang w:eastAsia="nb-NO"/>
        </w:rPr>
      </w:pPr>
    </w:p>
    <w:p w14:paraId="7CFA0417" w14:textId="631F7C14" w:rsidR="00EC3939" w:rsidRDefault="00EC3939" w:rsidP="00AF6109">
      <w:pPr>
        <w:pStyle w:val="Overskrift2"/>
        <w:rPr>
          <w:rFonts w:ascii="Calibri" w:eastAsia="Calibri" w:hAnsi="Calibri" w:cs="Times New Roman"/>
          <w:b w:val="0"/>
          <w:bCs w:val="0"/>
          <w:color w:val="auto"/>
          <w:sz w:val="22"/>
          <w:szCs w:val="22"/>
        </w:rPr>
      </w:pPr>
    </w:p>
    <w:p w14:paraId="1E7BEDAE" w14:textId="77777777" w:rsidR="00AF6109" w:rsidRDefault="00AF6109" w:rsidP="00AF6109">
      <w:pPr>
        <w:pStyle w:val="Overskrift2"/>
      </w:pPr>
      <w:bookmarkStart w:id="358" w:name="_Toc22900106"/>
      <w:bookmarkStart w:id="359" w:name="_Toc22900303"/>
      <w:bookmarkStart w:id="360" w:name="_Toc22900381"/>
      <w:bookmarkStart w:id="361" w:name="_Toc141778925"/>
      <w:bookmarkStart w:id="362" w:name="_Toc141778985"/>
      <w:bookmarkStart w:id="363" w:name="_Toc141780231"/>
      <w:bookmarkStart w:id="364" w:name="_Toc173236394"/>
      <w:bookmarkStart w:id="365" w:name="_Toc173236598"/>
      <w:bookmarkStart w:id="366" w:name="_Toc173236686"/>
      <w:bookmarkStart w:id="367" w:name="_Toc173236779"/>
      <w:r>
        <w:t>Samarbeid mellom hjem og barnehage</w:t>
      </w:r>
      <w:bookmarkEnd w:id="341"/>
      <w:bookmarkEnd w:id="358"/>
      <w:bookmarkEnd w:id="359"/>
      <w:bookmarkEnd w:id="360"/>
      <w:bookmarkEnd w:id="361"/>
      <w:bookmarkEnd w:id="362"/>
      <w:bookmarkEnd w:id="363"/>
      <w:bookmarkEnd w:id="364"/>
      <w:bookmarkEnd w:id="365"/>
      <w:bookmarkEnd w:id="366"/>
      <w:bookmarkEnd w:id="367"/>
    </w:p>
    <w:p w14:paraId="1359E17D" w14:textId="35FA1EAA" w:rsidR="00E74F45" w:rsidRPr="00E74F45" w:rsidRDefault="00DA4144" w:rsidP="00E74F45">
      <w:r>
        <w:rPr>
          <w:noProof/>
        </w:rPr>
        <mc:AlternateContent>
          <mc:Choice Requires="wps">
            <w:drawing>
              <wp:anchor distT="0" distB="0" distL="114300" distR="114300" simplePos="0" relativeHeight="251660800" behindDoc="1" locked="0" layoutInCell="1" allowOverlap="1" wp14:anchorId="66A8063B" wp14:editId="1AC9421D">
                <wp:simplePos x="0" y="0"/>
                <wp:positionH relativeFrom="column">
                  <wp:posOffset>-42545</wp:posOffset>
                </wp:positionH>
                <wp:positionV relativeFrom="paragraph">
                  <wp:posOffset>17780</wp:posOffset>
                </wp:positionV>
                <wp:extent cx="5839460" cy="990600"/>
                <wp:effectExtent l="0" t="0" r="8890" b="0"/>
                <wp:wrapNone/>
                <wp:docPr id="709628" name="Rektange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990600"/>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74205C" w14:textId="77777777" w:rsidR="00FA09F9" w:rsidRPr="00E74F45" w:rsidRDefault="00FA09F9" w:rsidP="00E74F45">
                            <w:pPr>
                              <w:rPr>
                                <w:rFonts w:asciiTheme="minorHAnsi" w:hAnsiTheme="minorHAnsi" w:cstheme="minorHAnsi"/>
                                <w:color w:val="000000" w:themeColor="text1"/>
                                <w:sz w:val="20"/>
                                <w:szCs w:val="20"/>
                              </w:rPr>
                            </w:pPr>
                            <w:r w:rsidRPr="00E74F45">
                              <w:rPr>
                                <w:rFonts w:asciiTheme="minorHAnsi" w:hAnsiTheme="minorHAnsi" w:cstheme="minorHAnsi"/>
                                <w:color w:val="000000" w:themeColor="text1"/>
                                <w:sz w:val="20"/>
                                <w:szCs w:val="20"/>
                              </w:rPr>
                              <w:t>Barnehagen skal legge til rette for foreldresamarbeidet og god dialog med foreldrene og ivareta foreldrenes rett til medvirkning. Barnehagen skal i samarbeid og forståelse med hjemmet ivareta barnas behov for omsorg og lek, og fremme læring og danning som grunnlag for allsidig utvikling. Foreldrene og barnehagens personale har et felles ansvar for barnets trivsel og utvikling. Samarbeidet mellom hjemmet og barnehagen skal alltid ha barnets beste som mål.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8063B" id="Rektangel 7" o:spid="_x0000_s1040" style="position:absolute;margin-left:-3.35pt;margin-top:1.4pt;width:459.8pt;height: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" fillcolor="#4bacc6 [3208]" strokecolor="black [3213]" strokeweight=".5pt">
                <v:fill opacity="29555f"/>
                <v:path arrowok="t"/>
                <v:textbox>
                  <w:txbxContent>
                    <w:p w14:paraId="5D74205C" w14:textId="77777777" w:rsidR="00FA09F9" w:rsidRPr="00E74F45" w:rsidRDefault="00FA09F9" w:rsidP="00E74F45">
                      <w:pPr>
                        <w:rPr>
                          <w:rFonts w:asciiTheme="minorHAnsi" w:hAnsiTheme="minorHAnsi" w:cstheme="minorHAnsi"/>
                          <w:color w:val="000000" w:themeColor="text1"/>
                          <w:sz w:val="20"/>
                          <w:szCs w:val="20"/>
                        </w:rPr>
                      </w:pPr>
                      <w:r w:rsidRPr="00E74F45">
                        <w:rPr>
                          <w:rFonts w:asciiTheme="minorHAnsi" w:hAnsiTheme="minorHAnsi" w:cstheme="minorHAnsi"/>
                          <w:color w:val="000000" w:themeColor="text1"/>
                          <w:sz w:val="20"/>
                          <w:szCs w:val="20"/>
                        </w:rPr>
                        <w:t>Barnehagen skal legge til rette for foreldresamarbeidet og god dialog med foreldrene og ivareta foreldrenes rett til medvirkning. Barnehagen skal i samarbeid og forståelse med hjemmet ivareta barnas behov for omsorg og lek, og fremme læring og danning som grunnlag for allsidig utvikling. Foreldrene og barnehagens personale har et felles ansvar for barnets trivsel og utvikling. Samarbeidet mellom hjemmet og barnehagen skal alltid ha barnets beste som mål.</w:t>
                      </w:r>
                    </w:p>
                  </w:txbxContent>
                </v:textbox>
              </v:rect>
            </w:pict>
          </mc:Fallback>
        </mc:AlternateContent>
      </w:r>
    </w:p>
    <w:p w14:paraId="7A2C3181" w14:textId="77777777" w:rsidR="00265A88" w:rsidRDefault="00265A88">
      <w:r>
        <w:br/>
      </w:r>
      <w:r>
        <w:br/>
      </w:r>
    </w:p>
    <w:p w14:paraId="2EB4E12D" w14:textId="77777777" w:rsidR="00096B08" w:rsidRPr="00096B08" w:rsidRDefault="00096B08" w:rsidP="00096B08">
      <w:pPr>
        <w:pStyle w:val="NormalWeb"/>
        <w:rPr>
          <w:rFonts w:asciiTheme="minorHAnsi" w:hAnsiTheme="minorHAnsi" w:cstheme="minorHAnsi"/>
          <w:sz w:val="22"/>
          <w:szCs w:val="22"/>
        </w:rPr>
      </w:pPr>
      <w:r w:rsidRPr="00096B08">
        <w:rPr>
          <w:rFonts w:asciiTheme="minorHAnsi" w:hAnsiTheme="minorHAnsi" w:cstheme="minorHAnsi"/>
          <w:sz w:val="22"/>
          <w:szCs w:val="22"/>
        </w:rPr>
        <w:t>I Damstua Barnehage legger vi stor vekt på et godt samarbeid med foreldrene. Hvert år på høsten arrangerer vi et foreldremøte hvor foreldre og foresatte blir informert om barnehagens arbeidsmetoder og driftsform. Under dette møtet gjennomfører vi valg av nytt samarbeidsutvalg og åpner for innspill fra foreldre.</w:t>
      </w:r>
    </w:p>
    <w:p w14:paraId="7B817913" w14:textId="394C6F4F" w:rsidR="002C2567" w:rsidRPr="00096B08" w:rsidRDefault="00096B08" w:rsidP="00096B08">
      <w:pPr>
        <w:pStyle w:val="NormalWeb"/>
        <w:rPr>
          <w:rFonts w:asciiTheme="minorHAnsi" w:hAnsiTheme="minorHAnsi" w:cstheme="minorHAnsi"/>
          <w:sz w:val="22"/>
          <w:szCs w:val="22"/>
        </w:rPr>
      </w:pPr>
      <w:r w:rsidRPr="00096B08">
        <w:rPr>
          <w:rFonts w:asciiTheme="minorHAnsi" w:hAnsiTheme="minorHAnsi" w:cstheme="minorHAnsi"/>
          <w:sz w:val="22"/>
          <w:szCs w:val="22"/>
        </w:rPr>
        <w:t>To ganger i året inviterer vi foreldrene til en foreldresamtale med en av pedagogene i barnehagen. Dette gir en verdifull mulighet til å diskutere barnets trivsel og utvikling. Foreldrene sikres medvirkning gjennom deltakelse i foreldrerådet og samarbeidsutvalg, men den viktigste arenaen er den daglige kontakten mellom foreldre og barnehageansatte.</w:t>
      </w:r>
    </w:p>
    <w:p w14:paraId="0C630B42" w14:textId="1629F7A8" w:rsidR="00096B08" w:rsidRDefault="002C2567" w:rsidP="00A50B48">
      <w:bookmarkStart w:id="368" w:name="_Toc173236395"/>
      <w:r w:rsidRPr="00A50B48">
        <w:rPr>
          <w:b/>
          <w:bCs/>
          <w:color w:val="4F81BD" w:themeColor="accent1"/>
        </w:rPr>
        <w:t>Kidplan</w:t>
      </w:r>
      <w:r>
        <w:br/>
      </w:r>
      <w:r w:rsidR="00096B08" w:rsidRPr="002C2567">
        <w:t>For å forbedre kommunikasjonen mellom barnehage og hjem, begynte vi høsten 2019 å bruke Kidplan som et verktøy. Kidplan hjelper oss med å holde foreldrene oppdatert om barnas hverdag og aktiviteter i barnehagen</w:t>
      </w:r>
      <w:bookmarkStart w:id="369" w:name="_Toc16850961"/>
      <w:bookmarkStart w:id="370" w:name="_Toc22900107"/>
      <w:bookmarkStart w:id="371" w:name="_Toc22900304"/>
      <w:bookmarkStart w:id="372" w:name="_Toc22900382"/>
      <w:bookmarkStart w:id="373" w:name="_Toc141778926"/>
      <w:bookmarkStart w:id="374" w:name="_Toc141778986"/>
      <w:bookmarkStart w:id="375" w:name="_Toc141780232"/>
      <w:r w:rsidR="00096B08" w:rsidRPr="002C2567">
        <w:t>.</w:t>
      </w:r>
      <w:r>
        <w:t xml:space="preserve"> Rapporter sendes </w:t>
      </w:r>
      <w:r w:rsidR="00D12524">
        <w:t>daglig,</w:t>
      </w:r>
      <w:r>
        <w:t xml:space="preserve"> og bilder blir lastet opp sporadisk gjennom hele året.</w:t>
      </w:r>
      <w:bookmarkEnd w:id="368"/>
      <w:r>
        <w:t xml:space="preserve"> </w:t>
      </w:r>
    </w:p>
    <w:p w14:paraId="45AC76A7" w14:textId="447DA79C" w:rsidR="00A50B48" w:rsidRPr="002C2567" w:rsidRDefault="00A50B48" w:rsidP="00A50B48">
      <w:pPr>
        <w:rPr>
          <w:rFonts w:asciiTheme="majorHAnsi" w:hAnsiTheme="majorHAnsi" w:cstheme="majorBidi"/>
        </w:rPr>
      </w:pPr>
      <w:r>
        <w:t>Når barnet begynner i barnehagen vil foreldre og foresatte få tilsendt en lenke for pålogging.</w:t>
      </w:r>
    </w:p>
    <w:p w14:paraId="2ECACBF9" w14:textId="77777777" w:rsidR="00096B08" w:rsidRDefault="00096B08">
      <w:pPr>
        <w:rPr>
          <w:rFonts w:asciiTheme="majorHAnsi" w:eastAsiaTheme="majorEastAsia" w:hAnsiTheme="majorHAnsi" w:cstheme="majorBidi"/>
          <w:b/>
          <w:bCs/>
          <w:color w:val="365F91" w:themeColor="accent1" w:themeShade="BF"/>
          <w:sz w:val="32"/>
          <w:szCs w:val="28"/>
          <w:lang w:eastAsia="nb-NO"/>
        </w:rPr>
      </w:pPr>
      <w:r>
        <w:br w:type="page"/>
      </w:r>
    </w:p>
    <w:p w14:paraId="3951FA97" w14:textId="09376FDB" w:rsidR="00AF6109" w:rsidRDefault="00AF6109" w:rsidP="00AF6109">
      <w:pPr>
        <w:pStyle w:val="Overskrift1"/>
      </w:pPr>
      <w:bookmarkStart w:id="376" w:name="_Toc173236396"/>
      <w:bookmarkStart w:id="377" w:name="_Toc173236599"/>
      <w:bookmarkStart w:id="378" w:name="_Toc173236687"/>
      <w:bookmarkStart w:id="379" w:name="_Toc173236780"/>
      <w:r>
        <w:lastRenderedPageBreak/>
        <w:t>Overganger</w:t>
      </w:r>
      <w:bookmarkEnd w:id="369"/>
      <w:bookmarkEnd w:id="370"/>
      <w:bookmarkEnd w:id="371"/>
      <w:bookmarkEnd w:id="372"/>
      <w:bookmarkEnd w:id="373"/>
      <w:bookmarkEnd w:id="374"/>
      <w:bookmarkEnd w:id="375"/>
      <w:bookmarkEnd w:id="376"/>
      <w:bookmarkEnd w:id="377"/>
      <w:bookmarkEnd w:id="378"/>
      <w:bookmarkEnd w:id="379"/>
    </w:p>
    <w:p w14:paraId="19073459" w14:textId="77777777" w:rsidR="00CD2166" w:rsidRDefault="00565040" w:rsidP="00565040">
      <w:pPr>
        <w:pStyle w:val="Overskrift2"/>
        <w:rPr>
          <w:lang w:eastAsia="nb-NO"/>
        </w:rPr>
      </w:pPr>
      <w:bookmarkStart w:id="380" w:name="_Toc22900108"/>
      <w:bookmarkStart w:id="381" w:name="_Toc22900305"/>
      <w:bookmarkStart w:id="382" w:name="_Toc22900383"/>
      <w:bookmarkStart w:id="383" w:name="_Toc141778927"/>
      <w:bookmarkStart w:id="384" w:name="_Toc141778987"/>
      <w:bookmarkStart w:id="385" w:name="_Toc141780233"/>
      <w:bookmarkStart w:id="386" w:name="_Toc173236397"/>
      <w:bookmarkStart w:id="387" w:name="_Toc173236600"/>
      <w:bookmarkStart w:id="388" w:name="_Toc173236688"/>
      <w:bookmarkStart w:id="389" w:name="_Toc173236781"/>
      <w:r>
        <w:rPr>
          <w:lang w:eastAsia="nb-NO"/>
        </w:rPr>
        <w:t>Når barnet begynner i barnehagen - tilvenning</w:t>
      </w:r>
      <w:bookmarkEnd w:id="380"/>
      <w:bookmarkEnd w:id="381"/>
      <w:bookmarkEnd w:id="382"/>
      <w:bookmarkEnd w:id="383"/>
      <w:bookmarkEnd w:id="384"/>
      <w:bookmarkEnd w:id="385"/>
      <w:bookmarkEnd w:id="386"/>
      <w:bookmarkEnd w:id="387"/>
      <w:bookmarkEnd w:id="388"/>
      <w:bookmarkEnd w:id="389"/>
    </w:p>
    <w:p w14:paraId="446FFB5F" w14:textId="0EA6249C" w:rsidR="000D3900" w:rsidRDefault="00DA4144" w:rsidP="00565040">
      <w:pPr>
        <w:rPr>
          <w:lang w:eastAsia="nb-NO"/>
        </w:rPr>
      </w:pPr>
      <w:r>
        <w:rPr>
          <w:noProof/>
        </w:rPr>
        <mc:AlternateContent>
          <mc:Choice Requires="wps">
            <w:drawing>
              <wp:anchor distT="0" distB="0" distL="114300" distR="114300" simplePos="0" relativeHeight="251664896" behindDoc="1" locked="0" layoutInCell="1" allowOverlap="1" wp14:anchorId="03132638" wp14:editId="2F91FD10">
                <wp:simplePos x="0" y="0"/>
                <wp:positionH relativeFrom="column">
                  <wp:posOffset>-68580</wp:posOffset>
                </wp:positionH>
                <wp:positionV relativeFrom="paragraph">
                  <wp:posOffset>48260</wp:posOffset>
                </wp:positionV>
                <wp:extent cx="5839460" cy="949960"/>
                <wp:effectExtent l="0" t="0" r="8890" b="2540"/>
                <wp:wrapNone/>
                <wp:docPr id="1486955268"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949960"/>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94870A" w14:textId="77777777" w:rsidR="00FA09F9" w:rsidRPr="000D3900" w:rsidRDefault="00FA09F9" w:rsidP="000D3900">
                            <w:pPr>
                              <w:rPr>
                                <w:rFonts w:asciiTheme="minorHAnsi" w:hAnsiTheme="minorHAnsi" w:cstheme="minorHAnsi"/>
                                <w:color w:val="303030"/>
                                <w:sz w:val="20"/>
                                <w:szCs w:val="20"/>
                              </w:rPr>
                            </w:pPr>
                            <w:r w:rsidRPr="000D3900">
                              <w:rPr>
                                <w:rFonts w:asciiTheme="minorHAnsi" w:hAnsiTheme="minorHAnsi" w:cstheme="minorHAnsi"/>
                                <w:color w:val="303030"/>
                                <w:sz w:val="20"/>
                                <w:szCs w:val="20"/>
                              </w:rPr>
                              <w:t>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Når barnet begynner i barnehagen, skal personalet sørge for tett oppfølging den første tiden slik at barnet kan oppleve tilhørighet og trygghet til å leke, utforske og lære.</w:t>
                            </w:r>
                          </w:p>
                          <w:p w14:paraId="480D764E" w14:textId="77777777" w:rsidR="00FA09F9" w:rsidRPr="00A57E0F" w:rsidRDefault="00FA09F9" w:rsidP="000D3900">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32638" id="Rektangel 5" o:spid="_x0000_s1041" style="position:absolute;margin-left:-5.4pt;margin-top:3.8pt;width:459.8pt;height:74.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" fillcolor="#4bacc6 [3208]" strokecolor="black [3213]" strokeweight=".5pt">
                <v:fill opacity="29555f"/>
                <v:path arrowok="t"/>
                <v:textbox>
                  <w:txbxContent>
                    <w:p w14:paraId="6794870A" w14:textId="77777777" w:rsidR="00FA09F9" w:rsidRPr="000D3900" w:rsidRDefault="00FA09F9" w:rsidP="000D3900">
                      <w:pPr>
                        <w:rPr>
                          <w:rFonts w:asciiTheme="minorHAnsi" w:hAnsiTheme="minorHAnsi" w:cstheme="minorHAnsi"/>
                          <w:color w:val="303030"/>
                          <w:sz w:val="20"/>
                          <w:szCs w:val="20"/>
                        </w:rPr>
                      </w:pPr>
                      <w:r w:rsidRPr="000D3900">
                        <w:rPr>
                          <w:rFonts w:asciiTheme="minorHAnsi" w:hAnsiTheme="minorHAnsi" w:cstheme="minorHAnsi"/>
                          <w:color w:val="303030"/>
                          <w:sz w:val="20"/>
                          <w:szCs w:val="20"/>
                        </w:rPr>
                        <w:t>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Når barnet begynner i barnehagen, skal personalet sørge for tett oppfølging den første tiden slik at barnet kan oppleve tilhørighet og trygghet til å leke, utforske og lære.</w:t>
                      </w:r>
                    </w:p>
                    <w:p w14:paraId="480D764E" w14:textId="77777777" w:rsidR="00FA09F9" w:rsidRPr="00A57E0F" w:rsidRDefault="00FA09F9" w:rsidP="000D3900">
                      <w:pPr>
                        <w:rPr>
                          <w:color w:val="000000" w:themeColor="text1"/>
                          <w:sz w:val="20"/>
                          <w:szCs w:val="20"/>
                        </w:rPr>
                      </w:pPr>
                    </w:p>
                  </w:txbxContent>
                </v:textbox>
              </v:rect>
            </w:pict>
          </mc:Fallback>
        </mc:AlternateContent>
      </w:r>
    </w:p>
    <w:p w14:paraId="170B3877" w14:textId="77777777" w:rsidR="000D3900" w:rsidRDefault="000D3900" w:rsidP="00565040">
      <w:pPr>
        <w:rPr>
          <w:lang w:eastAsia="nb-NO"/>
        </w:rPr>
      </w:pPr>
    </w:p>
    <w:p w14:paraId="2481F59D" w14:textId="77777777" w:rsidR="00565040" w:rsidRDefault="000D3900" w:rsidP="00565040">
      <w:pPr>
        <w:rPr>
          <w:lang w:eastAsia="nb-NO"/>
        </w:rPr>
      </w:pPr>
      <w:r>
        <w:rPr>
          <w:lang w:eastAsia="nb-NO"/>
        </w:rPr>
        <w:br/>
      </w:r>
      <w:r>
        <w:rPr>
          <w:lang w:eastAsia="nb-NO"/>
        </w:rPr>
        <w:br/>
      </w:r>
      <w:r w:rsidR="00565040">
        <w:rPr>
          <w:lang w:eastAsia="nb-NO"/>
        </w:rPr>
        <w:t>Når barnet har fått plass i barnehagen vil de foresatte få tilsendt et skriv fra barnehagen med informasjon om oppstart og invitas</w:t>
      </w:r>
      <w:r>
        <w:rPr>
          <w:lang w:eastAsia="nb-NO"/>
        </w:rPr>
        <w:t xml:space="preserve">jon til besøksdag før sommeren. </w:t>
      </w:r>
    </w:p>
    <w:p w14:paraId="28B84D58" w14:textId="25A8BBB5" w:rsidR="00565040" w:rsidRDefault="00565040" w:rsidP="00565040">
      <w:pPr>
        <w:rPr>
          <w:lang w:eastAsia="nb-NO"/>
        </w:rPr>
      </w:pPr>
      <w:r>
        <w:rPr>
          <w:lang w:eastAsia="nb-NO"/>
        </w:rPr>
        <w:t xml:space="preserve">Barn er forskjellige, noen håndterer oppstart i ny barnehage bedre, mens noen trenger litt ekstra tid. Det kan være skummelt å gå inn i en ny barnehage, mange øyne som ser og mange nysgjerrige barn kommer løpende, inntrykkene er mange og ordene er få. Vi ønsker at overgangen skal være så behagelig som mulig for barnet og ønsker derfor at de første 3 dagene i barnehagen er noe kortere. </w:t>
      </w:r>
      <w:r w:rsidR="000D3900">
        <w:rPr>
          <w:lang w:eastAsia="nb-NO"/>
        </w:rPr>
        <w:t>Dette er fordi vi vil at barna skal gå fra barnehagen med ønske om å komme igjen dagen etter</w:t>
      </w:r>
      <w:r w:rsidR="006014C3">
        <w:rPr>
          <w:lang w:eastAsia="nb-NO"/>
        </w:rPr>
        <w:t>.</w:t>
      </w:r>
      <w:r w:rsidR="000D3900">
        <w:rPr>
          <w:lang w:eastAsia="nb-NO"/>
        </w:rPr>
        <w:t xml:space="preserve"> </w:t>
      </w:r>
      <w:r w:rsidR="006014C3">
        <w:rPr>
          <w:lang w:eastAsia="nb-NO"/>
        </w:rPr>
        <w:t>Av erfaring</w:t>
      </w:r>
      <w:r w:rsidR="000D3900">
        <w:rPr>
          <w:lang w:eastAsia="nb-NO"/>
        </w:rPr>
        <w:t xml:space="preserve"> ser vi at lange dager i oppstarten har en negativ effekt. Alle inntrykk, nye sosiale relasjoner, nye rutiner og nye omgivelser kan bli for mye for en del barn, derfor ser vi at kortere dager i starten er viktig for en optimal overgang. </w:t>
      </w:r>
    </w:p>
    <w:p w14:paraId="417C037B" w14:textId="77777777" w:rsidR="00CD2166" w:rsidRDefault="00CD2166" w:rsidP="00CD2166">
      <w:pPr>
        <w:rPr>
          <w:lang w:eastAsia="nb-NO"/>
        </w:rPr>
      </w:pPr>
    </w:p>
    <w:p w14:paraId="4D9E6FB5" w14:textId="77777777" w:rsidR="00644502" w:rsidRDefault="00644502" w:rsidP="00644502">
      <w:pPr>
        <w:pStyle w:val="Overskrift2"/>
        <w:rPr>
          <w:lang w:eastAsia="nb-NO"/>
        </w:rPr>
      </w:pPr>
      <w:bookmarkStart w:id="390" w:name="_Toc22900109"/>
      <w:bookmarkStart w:id="391" w:name="_Toc22900306"/>
      <w:bookmarkStart w:id="392" w:name="_Toc22900384"/>
      <w:bookmarkStart w:id="393" w:name="_Toc141778928"/>
      <w:bookmarkStart w:id="394" w:name="_Toc141778988"/>
      <w:bookmarkStart w:id="395" w:name="_Toc141780234"/>
      <w:bookmarkStart w:id="396" w:name="_Toc173236398"/>
      <w:bookmarkStart w:id="397" w:name="_Toc173236601"/>
      <w:bookmarkStart w:id="398" w:name="_Toc173236689"/>
      <w:bookmarkStart w:id="399" w:name="_Toc173236782"/>
      <w:r>
        <w:rPr>
          <w:lang w:eastAsia="nb-NO"/>
        </w:rPr>
        <w:t>Overgang fra barnehage til skole</w:t>
      </w:r>
      <w:bookmarkEnd w:id="390"/>
      <w:bookmarkEnd w:id="391"/>
      <w:bookmarkEnd w:id="392"/>
      <w:bookmarkEnd w:id="393"/>
      <w:bookmarkEnd w:id="394"/>
      <w:bookmarkEnd w:id="395"/>
      <w:bookmarkEnd w:id="396"/>
      <w:bookmarkEnd w:id="397"/>
      <w:bookmarkEnd w:id="398"/>
      <w:bookmarkEnd w:id="399"/>
    </w:p>
    <w:p w14:paraId="5419EE6B" w14:textId="77777777" w:rsidR="00373F11" w:rsidRPr="00373F11" w:rsidRDefault="00373F11" w:rsidP="00373F11">
      <w:pPr>
        <w:pStyle w:val="NormalWeb"/>
        <w:rPr>
          <w:rFonts w:asciiTheme="minorHAnsi" w:hAnsiTheme="minorHAnsi" w:cstheme="minorHAnsi"/>
          <w:sz w:val="22"/>
          <w:szCs w:val="22"/>
        </w:rPr>
      </w:pPr>
      <w:r w:rsidRPr="00373F11">
        <w:rPr>
          <w:rFonts w:asciiTheme="minorHAnsi" w:hAnsiTheme="minorHAnsi" w:cstheme="minorHAnsi"/>
          <w:sz w:val="22"/>
          <w:szCs w:val="22"/>
        </w:rPr>
        <w:t>I Damstua Barnehage har vi hovedsakelig barn fra nærområdet, som sogner til Blommenholm skolekrets. For å sikre en smidig overgang til skolen, forbereder vi barna grundig i tiden før skolestart. Dette inkluderer besøk til skolen, deltakelse på mini-skoledager og besøk til SFO.</w:t>
      </w:r>
    </w:p>
    <w:p w14:paraId="01DC7317" w14:textId="77777777" w:rsidR="00373F11" w:rsidRPr="00474781" w:rsidRDefault="00373F11" w:rsidP="00474781">
      <w:pPr>
        <w:pStyle w:val="Overskrift3"/>
      </w:pPr>
      <w:bookmarkStart w:id="400" w:name="_Toc173236399"/>
      <w:bookmarkStart w:id="401" w:name="_Toc173236602"/>
      <w:bookmarkStart w:id="402" w:name="_Toc173236690"/>
      <w:bookmarkStart w:id="403" w:name="_Toc173236783"/>
      <w:r w:rsidRPr="00474781">
        <w:rPr>
          <w:rStyle w:val="Sterk"/>
          <w:b/>
          <w:bCs/>
        </w:rPr>
        <w:t>Forberedelser til Skolestart:</w:t>
      </w:r>
      <w:bookmarkEnd w:id="400"/>
      <w:bookmarkEnd w:id="401"/>
      <w:bookmarkEnd w:id="402"/>
      <w:bookmarkEnd w:id="403"/>
    </w:p>
    <w:p w14:paraId="0137E245" w14:textId="77777777" w:rsidR="00373F11" w:rsidRPr="00373F11" w:rsidRDefault="00373F11" w:rsidP="00373F11">
      <w:pPr>
        <w:numPr>
          <w:ilvl w:val="0"/>
          <w:numId w:val="13"/>
        </w:numPr>
        <w:spacing w:before="100" w:beforeAutospacing="1" w:after="100" w:afterAutospacing="1" w:line="240" w:lineRule="auto"/>
        <w:rPr>
          <w:rFonts w:asciiTheme="minorHAnsi" w:hAnsiTheme="minorHAnsi" w:cstheme="minorHAnsi"/>
        </w:rPr>
      </w:pPr>
      <w:r w:rsidRPr="00373F11">
        <w:rPr>
          <w:rStyle w:val="Sterk"/>
          <w:rFonts w:asciiTheme="minorHAnsi" w:hAnsiTheme="minorHAnsi" w:cstheme="minorHAnsi"/>
          <w:color w:val="4F81BD" w:themeColor="accent1"/>
        </w:rPr>
        <w:t>Skolebesøk:</w:t>
      </w:r>
      <w:r w:rsidRPr="00373F11">
        <w:rPr>
          <w:rFonts w:asciiTheme="minorHAnsi" w:hAnsiTheme="minorHAnsi" w:cstheme="minorHAnsi"/>
        </w:rPr>
        <w:t xml:space="preserve"> Barna besøker skolen for å bli kjent med omgivelsene og lærerne.</w:t>
      </w:r>
    </w:p>
    <w:p w14:paraId="57F02B49" w14:textId="199BC749" w:rsidR="00373F11" w:rsidRPr="00373F11" w:rsidRDefault="00373F11" w:rsidP="00373F11">
      <w:pPr>
        <w:numPr>
          <w:ilvl w:val="0"/>
          <w:numId w:val="13"/>
        </w:numPr>
        <w:spacing w:before="100" w:beforeAutospacing="1" w:after="100" w:afterAutospacing="1" w:line="240" w:lineRule="auto"/>
        <w:rPr>
          <w:rFonts w:asciiTheme="minorHAnsi" w:hAnsiTheme="minorHAnsi" w:cstheme="minorHAnsi"/>
        </w:rPr>
      </w:pPr>
      <w:r w:rsidRPr="00373F11">
        <w:rPr>
          <w:rStyle w:val="Sterk"/>
          <w:rFonts w:asciiTheme="minorHAnsi" w:hAnsiTheme="minorHAnsi" w:cstheme="minorHAnsi"/>
          <w:color w:val="4F81BD" w:themeColor="accent1"/>
        </w:rPr>
        <w:t>Mini-skoledag:</w:t>
      </w:r>
      <w:r w:rsidRPr="00373F11">
        <w:rPr>
          <w:rFonts w:asciiTheme="minorHAnsi" w:hAnsiTheme="minorHAnsi" w:cstheme="minorHAnsi"/>
        </w:rPr>
        <w:t xml:space="preserve"> Barna deltar på mini-skoledager for å få en følelse av skolehverdagen</w:t>
      </w:r>
      <w:r>
        <w:rPr>
          <w:rFonts w:asciiTheme="minorHAnsi" w:hAnsiTheme="minorHAnsi" w:cstheme="minorHAnsi"/>
        </w:rPr>
        <w:t xml:space="preserve"> (denne er satt til kveldstid og gjennomføres av foreldrene)</w:t>
      </w:r>
    </w:p>
    <w:p w14:paraId="33B98587" w14:textId="77777777" w:rsidR="00373F11" w:rsidRPr="00373F11" w:rsidRDefault="00373F11" w:rsidP="00373F11">
      <w:pPr>
        <w:numPr>
          <w:ilvl w:val="0"/>
          <w:numId w:val="13"/>
        </w:numPr>
        <w:spacing w:before="100" w:beforeAutospacing="1" w:after="100" w:afterAutospacing="1" w:line="240" w:lineRule="auto"/>
        <w:rPr>
          <w:rFonts w:asciiTheme="minorHAnsi" w:hAnsiTheme="minorHAnsi" w:cstheme="minorHAnsi"/>
        </w:rPr>
      </w:pPr>
      <w:r w:rsidRPr="00373F11">
        <w:rPr>
          <w:rStyle w:val="Sterk"/>
          <w:rFonts w:asciiTheme="minorHAnsi" w:hAnsiTheme="minorHAnsi" w:cstheme="minorHAnsi"/>
          <w:color w:val="4F81BD" w:themeColor="accent1"/>
        </w:rPr>
        <w:t>SFO-besøk:</w:t>
      </w:r>
      <w:r w:rsidRPr="00373F11">
        <w:rPr>
          <w:rFonts w:asciiTheme="minorHAnsi" w:hAnsiTheme="minorHAnsi" w:cstheme="minorHAnsi"/>
        </w:rPr>
        <w:t xml:space="preserve"> Barna besøker skolefritidsordningen (SFO) for å bli kjent med aktiviteter og ansatte.</w:t>
      </w:r>
    </w:p>
    <w:p w14:paraId="6F4455FF" w14:textId="77777777" w:rsidR="00373F11" w:rsidRPr="00CA3DB7" w:rsidRDefault="00373F11" w:rsidP="00CA3DB7">
      <w:pPr>
        <w:rPr>
          <w:rFonts w:asciiTheme="minorHAnsi" w:hAnsiTheme="minorHAnsi" w:cstheme="minorHAnsi"/>
          <w:color w:val="4F81BD" w:themeColor="accent1"/>
        </w:rPr>
      </w:pPr>
      <w:bookmarkStart w:id="404" w:name="_Toc173236400"/>
      <w:bookmarkStart w:id="405" w:name="_Toc173236603"/>
      <w:bookmarkStart w:id="406" w:name="_Toc173236691"/>
      <w:bookmarkStart w:id="407" w:name="_Toc173236784"/>
      <w:r w:rsidRPr="00CA3DB7">
        <w:rPr>
          <w:rStyle w:val="Overskrift3Tegn"/>
        </w:rPr>
        <w:t>Foreldresamtale</w:t>
      </w:r>
      <w:bookmarkEnd w:id="404"/>
      <w:bookmarkEnd w:id="405"/>
      <w:bookmarkEnd w:id="406"/>
      <w:bookmarkEnd w:id="407"/>
      <w:r w:rsidRPr="00CA3DB7">
        <w:rPr>
          <w:rStyle w:val="Sterk"/>
          <w:rFonts w:asciiTheme="minorHAnsi" w:hAnsiTheme="minorHAnsi" w:cstheme="minorHAnsi"/>
          <w:color w:val="4F81BD" w:themeColor="accent1"/>
        </w:rPr>
        <w:t>:</w:t>
      </w:r>
    </w:p>
    <w:p w14:paraId="2BA3FC31" w14:textId="77777777" w:rsidR="00373F11" w:rsidRPr="00373F11" w:rsidRDefault="00373F11" w:rsidP="00373F11">
      <w:pPr>
        <w:numPr>
          <w:ilvl w:val="0"/>
          <w:numId w:val="14"/>
        </w:numPr>
        <w:spacing w:before="100" w:beforeAutospacing="1" w:after="100" w:afterAutospacing="1" w:line="240" w:lineRule="auto"/>
        <w:rPr>
          <w:rFonts w:asciiTheme="minorHAnsi" w:hAnsiTheme="minorHAnsi" w:cstheme="minorHAnsi"/>
        </w:rPr>
      </w:pPr>
      <w:r w:rsidRPr="00373F11">
        <w:rPr>
          <w:rFonts w:asciiTheme="minorHAnsi" w:hAnsiTheme="minorHAnsi" w:cstheme="minorHAnsi"/>
        </w:rPr>
        <w:t>På våren før skolestart har vi en siste samtale med foreldrene. Her går vi gjennom barnets opphold i barnehagen og diskuterer veien videre.</w:t>
      </w:r>
    </w:p>
    <w:p w14:paraId="4D0EB4A6" w14:textId="77777777" w:rsidR="00373F11" w:rsidRPr="00CA3DB7" w:rsidRDefault="00373F11" w:rsidP="00CA3DB7">
      <w:pPr>
        <w:rPr>
          <w:color w:val="4F81BD" w:themeColor="accent1"/>
        </w:rPr>
      </w:pPr>
      <w:bookmarkStart w:id="408" w:name="_Toc173236401"/>
      <w:bookmarkStart w:id="409" w:name="_Toc173236604"/>
      <w:bookmarkStart w:id="410" w:name="_Toc173236692"/>
      <w:bookmarkStart w:id="411" w:name="_Toc173236785"/>
      <w:r w:rsidRPr="00CA3DB7">
        <w:rPr>
          <w:rStyle w:val="Sterk"/>
          <w:color w:val="4F81BD" w:themeColor="accent1"/>
        </w:rPr>
        <w:t>Samarbeid med Blommenholm Barnehage:</w:t>
      </w:r>
      <w:bookmarkEnd w:id="408"/>
      <w:bookmarkEnd w:id="409"/>
      <w:bookmarkEnd w:id="410"/>
      <w:bookmarkEnd w:id="411"/>
    </w:p>
    <w:p w14:paraId="48351DC5" w14:textId="77777777" w:rsidR="00373F11" w:rsidRDefault="00373F11" w:rsidP="00373F11">
      <w:pPr>
        <w:numPr>
          <w:ilvl w:val="0"/>
          <w:numId w:val="15"/>
        </w:numPr>
        <w:spacing w:before="100" w:beforeAutospacing="1" w:after="100" w:afterAutospacing="1" w:line="240" w:lineRule="auto"/>
        <w:rPr>
          <w:rFonts w:asciiTheme="minorHAnsi" w:hAnsiTheme="minorHAnsi" w:cstheme="minorHAnsi"/>
        </w:rPr>
      </w:pPr>
      <w:r w:rsidRPr="00373F11">
        <w:rPr>
          <w:rFonts w:asciiTheme="minorHAnsi" w:hAnsiTheme="minorHAnsi" w:cstheme="minorHAnsi"/>
        </w:rPr>
        <w:t>Vår nærmeste nabo er Blommenholm Barnehage. Vi har et samarbeid med dem som gjør at barna blir kjent med hverandre. Dette gir barna flere venner når de begynner på skolen, noe som letter overgangen.</w:t>
      </w:r>
    </w:p>
    <w:p w14:paraId="0F1251D3" w14:textId="77777777" w:rsidR="00373F11" w:rsidRPr="00373F11" w:rsidRDefault="00373F11" w:rsidP="00373F11">
      <w:pPr>
        <w:spacing w:before="100" w:beforeAutospacing="1" w:after="100" w:afterAutospacing="1" w:line="240" w:lineRule="auto"/>
        <w:rPr>
          <w:rFonts w:asciiTheme="minorHAnsi" w:hAnsiTheme="minorHAnsi" w:cstheme="minorHAnsi"/>
        </w:rPr>
      </w:pPr>
    </w:p>
    <w:p w14:paraId="38C3E3C3" w14:textId="77777777" w:rsidR="00373F11" w:rsidRPr="00CA3DB7" w:rsidRDefault="00373F11" w:rsidP="00CA3DB7">
      <w:pPr>
        <w:pStyle w:val="Overskrift3"/>
      </w:pPr>
      <w:bookmarkStart w:id="412" w:name="_Toc173236402"/>
      <w:bookmarkStart w:id="413" w:name="_Toc173236605"/>
      <w:bookmarkStart w:id="414" w:name="_Toc173236693"/>
      <w:bookmarkStart w:id="415" w:name="_Toc173236786"/>
      <w:r w:rsidRPr="00CA3DB7">
        <w:rPr>
          <w:rStyle w:val="Sterk"/>
          <w:b/>
          <w:bCs/>
        </w:rPr>
        <w:lastRenderedPageBreak/>
        <w:t>Rutiner for Overgang:</w:t>
      </w:r>
      <w:bookmarkEnd w:id="412"/>
      <w:bookmarkEnd w:id="413"/>
      <w:bookmarkEnd w:id="414"/>
      <w:bookmarkEnd w:id="415"/>
    </w:p>
    <w:p w14:paraId="4E057779" w14:textId="77777777" w:rsidR="00373F11" w:rsidRPr="00373F11" w:rsidRDefault="00373F11" w:rsidP="00373F11">
      <w:pPr>
        <w:numPr>
          <w:ilvl w:val="0"/>
          <w:numId w:val="16"/>
        </w:numPr>
        <w:spacing w:before="100" w:beforeAutospacing="1" w:after="100" w:afterAutospacing="1" w:line="240" w:lineRule="auto"/>
        <w:rPr>
          <w:rFonts w:asciiTheme="minorHAnsi" w:hAnsiTheme="minorHAnsi" w:cstheme="minorHAnsi"/>
        </w:rPr>
      </w:pPr>
      <w:r w:rsidRPr="00373F11">
        <w:rPr>
          <w:rFonts w:asciiTheme="minorHAnsi" w:hAnsiTheme="minorHAnsi" w:cstheme="minorHAnsi"/>
        </w:rPr>
        <w:t>Damstua Barnehage følger Bærum kommunes rutiner for overgang fra barnehage til skole. Dette sikrer en helhetlig og trygg overgang for barna.</w:t>
      </w:r>
    </w:p>
    <w:p w14:paraId="17832B0E" w14:textId="450DB670" w:rsidR="008F0E8C" w:rsidRPr="00373F11" w:rsidRDefault="00373F11" w:rsidP="00373F11">
      <w:pPr>
        <w:pStyle w:val="NormalWeb"/>
        <w:rPr>
          <w:rFonts w:asciiTheme="minorHAnsi" w:hAnsiTheme="minorHAnsi" w:cstheme="minorHAnsi"/>
          <w:sz w:val="22"/>
          <w:szCs w:val="22"/>
        </w:rPr>
      </w:pPr>
      <w:r w:rsidRPr="00373F11">
        <w:rPr>
          <w:rFonts w:asciiTheme="minorHAnsi" w:hAnsiTheme="minorHAnsi" w:cstheme="minorHAnsi"/>
          <w:sz w:val="22"/>
          <w:szCs w:val="22"/>
        </w:rPr>
        <w:t>Gjennom disse tiltakene legger vi til rette for en positiv og trygg overgang fra barnehage til skole for alle barna i Damstua Barnehage.</w:t>
      </w:r>
      <w:bookmarkStart w:id="416" w:name="_Toc22900110"/>
      <w:bookmarkStart w:id="417" w:name="_Toc22900307"/>
      <w:bookmarkStart w:id="418" w:name="_Toc22900385"/>
      <w:bookmarkStart w:id="419" w:name="_Toc141778929"/>
      <w:bookmarkStart w:id="420" w:name="_Toc141778989"/>
      <w:bookmarkStart w:id="421" w:name="_Toc141780235"/>
    </w:p>
    <w:p w14:paraId="107D3FDB" w14:textId="0896AD4D" w:rsidR="00475177" w:rsidRDefault="00475177" w:rsidP="00475177">
      <w:pPr>
        <w:pStyle w:val="Overskrift1"/>
      </w:pPr>
      <w:bookmarkStart w:id="422" w:name="_Toc173236403"/>
      <w:bookmarkStart w:id="423" w:name="_Toc173236606"/>
      <w:bookmarkStart w:id="424" w:name="_Toc173236694"/>
      <w:bookmarkStart w:id="425" w:name="_Toc173236787"/>
      <w:r>
        <w:t>Kompetanseplan</w:t>
      </w:r>
      <w:bookmarkEnd w:id="416"/>
      <w:bookmarkEnd w:id="417"/>
      <w:bookmarkEnd w:id="418"/>
      <w:bookmarkEnd w:id="419"/>
      <w:bookmarkEnd w:id="420"/>
      <w:bookmarkEnd w:id="421"/>
      <w:bookmarkEnd w:id="422"/>
      <w:bookmarkEnd w:id="423"/>
      <w:bookmarkEnd w:id="424"/>
      <w:bookmarkEnd w:id="425"/>
    </w:p>
    <w:p w14:paraId="5C5D37C5" w14:textId="77777777" w:rsidR="008F0E8C" w:rsidRPr="008F0E8C" w:rsidRDefault="008F0E8C" w:rsidP="008F0E8C">
      <w:pPr>
        <w:spacing w:before="100" w:beforeAutospacing="1" w:after="100" w:afterAutospacing="1" w:line="240" w:lineRule="auto"/>
        <w:rPr>
          <w:rFonts w:asciiTheme="minorHAnsi" w:eastAsia="Times New Roman" w:hAnsiTheme="minorHAnsi" w:cstheme="minorHAnsi"/>
          <w:lang w:eastAsia="nb-NO"/>
        </w:rPr>
      </w:pPr>
      <w:r w:rsidRPr="008F0E8C">
        <w:rPr>
          <w:rFonts w:asciiTheme="minorHAnsi" w:eastAsia="Times New Roman" w:hAnsiTheme="minorHAnsi" w:cstheme="minorHAnsi"/>
          <w:lang w:eastAsia="nb-NO"/>
        </w:rPr>
        <w:t>I Damstua Barnehage er vi opptatt av kontinuerlig faglig utvikling og samarbeid for å sikre et høyt pedagogisk nivå. Vi samarbeider tett med Blommenholm Barnehage, og sammen deltar vi på ulike kurs og arrangementer for å styrke vår kompetanse.</w:t>
      </w:r>
    </w:p>
    <w:p w14:paraId="7F31680A" w14:textId="77777777" w:rsidR="008F0E8C" w:rsidRPr="00CA3DB7" w:rsidRDefault="008F0E8C" w:rsidP="00CA3DB7">
      <w:pPr>
        <w:rPr>
          <w:b/>
          <w:bCs/>
          <w:color w:val="4F81BD" w:themeColor="accent1"/>
          <w:lang w:eastAsia="nb-NO"/>
        </w:rPr>
      </w:pPr>
      <w:bookmarkStart w:id="426" w:name="_Toc173236404"/>
      <w:bookmarkStart w:id="427" w:name="_Toc173236607"/>
      <w:bookmarkStart w:id="428" w:name="_Toc173236695"/>
      <w:r w:rsidRPr="00CA3DB7">
        <w:rPr>
          <w:b/>
          <w:bCs/>
          <w:color w:val="4F81BD" w:themeColor="accent1"/>
          <w:lang w:eastAsia="nb-NO"/>
        </w:rPr>
        <w:t>Kurs og Kompetanseheving:</w:t>
      </w:r>
      <w:bookmarkEnd w:id="426"/>
      <w:bookmarkEnd w:id="427"/>
      <w:bookmarkEnd w:id="428"/>
    </w:p>
    <w:p w14:paraId="257141EB" w14:textId="77777777" w:rsidR="008F0E8C" w:rsidRPr="008F0E8C" w:rsidRDefault="008F0E8C" w:rsidP="008F0E8C">
      <w:pPr>
        <w:numPr>
          <w:ilvl w:val="0"/>
          <w:numId w:val="5"/>
        </w:numPr>
        <w:spacing w:before="100" w:beforeAutospacing="1" w:after="100" w:afterAutospacing="1" w:line="240" w:lineRule="auto"/>
        <w:rPr>
          <w:rFonts w:asciiTheme="minorHAnsi" w:eastAsia="Times New Roman" w:hAnsiTheme="minorHAnsi" w:cstheme="minorHAnsi"/>
          <w:lang w:eastAsia="nb-NO"/>
        </w:rPr>
      </w:pPr>
      <w:r w:rsidRPr="008F0E8C">
        <w:rPr>
          <w:rFonts w:asciiTheme="minorHAnsi" w:eastAsia="Times New Roman" w:hAnsiTheme="minorHAnsi" w:cstheme="minorHAnsi"/>
          <w:b/>
          <w:bCs/>
          <w:color w:val="4F81BD" w:themeColor="accent1"/>
          <w:lang w:eastAsia="nb-NO"/>
        </w:rPr>
        <w:t>Førstehjelpskurs og Brannvernskurs</w:t>
      </w:r>
      <w:r w:rsidRPr="008F0E8C">
        <w:rPr>
          <w:rFonts w:asciiTheme="minorHAnsi" w:eastAsia="Times New Roman" w:hAnsiTheme="minorHAnsi" w:cstheme="minorHAnsi"/>
          <w:color w:val="4F81BD" w:themeColor="accent1"/>
          <w:lang w:eastAsia="nb-NO"/>
        </w:rPr>
        <w:t>:</w:t>
      </w:r>
      <w:r w:rsidRPr="008F0E8C">
        <w:rPr>
          <w:rFonts w:asciiTheme="minorHAnsi" w:eastAsia="Times New Roman" w:hAnsiTheme="minorHAnsi" w:cstheme="minorHAnsi"/>
          <w:lang w:eastAsia="nb-NO"/>
        </w:rPr>
        <w:t xml:space="preserve"> Vi arrangerer førstehjelps- og brannvernskurs sammen med andre barnehager i vårt nettverk. Dette sikrer at alle ansatte er godt forberedt på nødssituasjoner.</w:t>
      </w:r>
    </w:p>
    <w:p w14:paraId="04FA98A2" w14:textId="77777777" w:rsidR="008F0E8C" w:rsidRPr="008F0E8C" w:rsidRDefault="008F0E8C" w:rsidP="008F0E8C">
      <w:pPr>
        <w:numPr>
          <w:ilvl w:val="0"/>
          <w:numId w:val="5"/>
        </w:numPr>
        <w:spacing w:before="100" w:beforeAutospacing="1" w:after="100" w:afterAutospacing="1" w:line="240" w:lineRule="auto"/>
        <w:rPr>
          <w:rFonts w:asciiTheme="minorHAnsi" w:eastAsia="Times New Roman" w:hAnsiTheme="minorHAnsi" w:cstheme="minorHAnsi"/>
          <w:lang w:eastAsia="nb-NO"/>
        </w:rPr>
      </w:pPr>
      <w:r w:rsidRPr="008F0E8C">
        <w:rPr>
          <w:rFonts w:asciiTheme="minorHAnsi" w:eastAsia="Times New Roman" w:hAnsiTheme="minorHAnsi" w:cstheme="minorHAnsi"/>
          <w:b/>
          <w:bCs/>
          <w:color w:val="4F81BD" w:themeColor="accent1"/>
          <w:lang w:eastAsia="nb-NO"/>
        </w:rPr>
        <w:t>Styrermøter og Nettverksmøter</w:t>
      </w:r>
      <w:r w:rsidRPr="008F0E8C">
        <w:rPr>
          <w:rFonts w:asciiTheme="minorHAnsi" w:eastAsia="Times New Roman" w:hAnsiTheme="minorHAnsi" w:cstheme="minorHAnsi"/>
          <w:color w:val="4F81BD" w:themeColor="accent1"/>
          <w:lang w:eastAsia="nb-NO"/>
        </w:rPr>
        <w:t>:</w:t>
      </w:r>
      <w:r w:rsidRPr="008F0E8C">
        <w:rPr>
          <w:rFonts w:asciiTheme="minorHAnsi" w:eastAsia="Times New Roman" w:hAnsiTheme="minorHAnsi" w:cstheme="minorHAnsi"/>
          <w:lang w:eastAsia="nb-NO"/>
        </w:rPr>
        <w:t xml:space="preserve"> Daglig leder deltar regelmessig på styrermøter og møter med vårt barnehagenettverk for å utveksle erfaringer og oppdatere seg på ny praksis.</w:t>
      </w:r>
    </w:p>
    <w:p w14:paraId="1CBE448A" w14:textId="77777777" w:rsidR="008F0E8C" w:rsidRPr="008F0E8C" w:rsidRDefault="008F0E8C" w:rsidP="008F0E8C">
      <w:pPr>
        <w:numPr>
          <w:ilvl w:val="0"/>
          <w:numId w:val="5"/>
        </w:numPr>
        <w:spacing w:before="100" w:beforeAutospacing="1" w:after="100" w:afterAutospacing="1" w:line="240" w:lineRule="auto"/>
        <w:rPr>
          <w:rFonts w:asciiTheme="minorHAnsi" w:eastAsia="Times New Roman" w:hAnsiTheme="minorHAnsi" w:cstheme="minorHAnsi"/>
          <w:lang w:eastAsia="nb-NO"/>
        </w:rPr>
      </w:pPr>
      <w:r w:rsidRPr="008F0E8C">
        <w:rPr>
          <w:rFonts w:asciiTheme="minorHAnsi" w:eastAsia="Times New Roman" w:hAnsiTheme="minorHAnsi" w:cstheme="minorHAnsi"/>
          <w:b/>
          <w:bCs/>
          <w:color w:val="4F81BD" w:themeColor="accent1"/>
          <w:lang w:eastAsia="nb-NO"/>
        </w:rPr>
        <w:t>Østlandsk Lærerstevne</w:t>
      </w:r>
      <w:r w:rsidRPr="008F0E8C">
        <w:rPr>
          <w:rFonts w:asciiTheme="minorHAnsi" w:eastAsia="Times New Roman" w:hAnsiTheme="minorHAnsi" w:cstheme="minorHAnsi"/>
          <w:color w:val="4F81BD" w:themeColor="accent1"/>
          <w:lang w:eastAsia="nb-NO"/>
        </w:rPr>
        <w:t>:</w:t>
      </w:r>
      <w:r w:rsidRPr="008F0E8C">
        <w:rPr>
          <w:rFonts w:asciiTheme="minorHAnsi" w:eastAsia="Times New Roman" w:hAnsiTheme="minorHAnsi" w:cstheme="minorHAnsi"/>
          <w:lang w:eastAsia="nb-NO"/>
        </w:rPr>
        <w:t xml:space="preserve"> Vi deltar på Østlandsk Lærerstevne, en viktig arena for faglig påfyll og nettverksbygging.</w:t>
      </w:r>
    </w:p>
    <w:p w14:paraId="4A5812C3" w14:textId="77777777" w:rsidR="008F0E8C" w:rsidRPr="008F0E8C" w:rsidRDefault="008F0E8C" w:rsidP="008F0E8C">
      <w:pPr>
        <w:numPr>
          <w:ilvl w:val="0"/>
          <w:numId w:val="5"/>
        </w:numPr>
        <w:spacing w:before="100" w:beforeAutospacing="1" w:after="100" w:afterAutospacing="1" w:line="240" w:lineRule="auto"/>
        <w:rPr>
          <w:rFonts w:asciiTheme="minorHAnsi" w:eastAsia="Times New Roman" w:hAnsiTheme="minorHAnsi" w:cstheme="minorHAnsi"/>
          <w:lang w:eastAsia="nb-NO"/>
        </w:rPr>
      </w:pPr>
      <w:r w:rsidRPr="008F0E8C">
        <w:rPr>
          <w:rFonts w:asciiTheme="minorHAnsi" w:eastAsia="Times New Roman" w:hAnsiTheme="minorHAnsi" w:cstheme="minorHAnsi"/>
          <w:b/>
          <w:bCs/>
          <w:color w:val="4F81BD" w:themeColor="accent1"/>
          <w:lang w:eastAsia="nb-NO"/>
        </w:rPr>
        <w:t>Eksterne Kurs</w:t>
      </w:r>
      <w:r w:rsidRPr="008F0E8C">
        <w:rPr>
          <w:rFonts w:asciiTheme="minorHAnsi" w:eastAsia="Times New Roman" w:hAnsiTheme="minorHAnsi" w:cstheme="minorHAnsi"/>
          <w:color w:val="4F81BD" w:themeColor="accent1"/>
          <w:lang w:eastAsia="nb-NO"/>
        </w:rPr>
        <w:t>:</w:t>
      </w:r>
      <w:r w:rsidRPr="008F0E8C">
        <w:rPr>
          <w:rFonts w:asciiTheme="minorHAnsi" w:eastAsia="Times New Roman" w:hAnsiTheme="minorHAnsi" w:cstheme="minorHAnsi"/>
          <w:lang w:eastAsia="nb-NO"/>
        </w:rPr>
        <w:t xml:space="preserve"> Ansatte sendes på kurs når vi ser behov for mer informasjon om spesifikke temaer.</w:t>
      </w:r>
    </w:p>
    <w:p w14:paraId="2FD49842" w14:textId="77777777" w:rsidR="008F0E8C" w:rsidRPr="00CA3DB7" w:rsidRDefault="008F0E8C" w:rsidP="00CA3DB7">
      <w:pPr>
        <w:rPr>
          <w:b/>
          <w:bCs/>
          <w:color w:val="4F81BD" w:themeColor="accent1"/>
          <w:lang w:eastAsia="nb-NO"/>
        </w:rPr>
      </w:pPr>
      <w:bookmarkStart w:id="429" w:name="_Toc173236405"/>
      <w:bookmarkStart w:id="430" w:name="_Toc173236608"/>
      <w:bookmarkStart w:id="431" w:name="_Toc173236696"/>
      <w:r w:rsidRPr="00CA3DB7">
        <w:rPr>
          <w:b/>
          <w:bCs/>
          <w:color w:val="4F81BD" w:themeColor="accent1"/>
          <w:lang w:eastAsia="nb-NO"/>
        </w:rPr>
        <w:t>Planleggingsdager og Personalutvikling:</w:t>
      </w:r>
      <w:bookmarkEnd w:id="429"/>
      <w:bookmarkEnd w:id="430"/>
      <w:bookmarkEnd w:id="431"/>
    </w:p>
    <w:p w14:paraId="09E1F884" w14:textId="77777777" w:rsidR="008F0E8C" w:rsidRPr="008F0E8C" w:rsidRDefault="008F0E8C" w:rsidP="008F0E8C">
      <w:pPr>
        <w:numPr>
          <w:ilvl w:val="0"/>
          <w:numId w:val="6"/>
        </w:numPr>
        <w:spacing w:before="100" w:beforeAutospacing="1" w:after="100" w:afterAutospacing="1" w:line="240" w:lineRule="auto"/>
        <w:rPr>
          <w:rFonts w:asciiTheme="minorHAnsi" w:eastAsia="Times New Roman" w:hAnsiTheme="minorHAnsi" w:cstheme="minorHAnsi"/>
          <w:lang w:eastAsia="nb-NO"/>
        </w:rPr>
      </w:pPr>
      <w:r w:rsidRPr="008F0E8C">
        <w:rPr>
          <w:rFonts w:asciiTheme="minorHAnsi" w:eastAsia="Times New Roman" w:hAnsiTheme="minorHAnsi" w:cstheme="minorHAnsi"/>
          <w:b/>
          <w:bCs/>
          <w:color w:val="4F81BD" w:themeColor="accent1"/>
          <w:lang w:eastAsia="nb-NO"/>
        </w:rPr>
        <w:t>Faglig Innhold</w:t>
      </w:r>
      <w:r w:rsidRPr="008F0E8C">
        <w:rPr>
          <w:rFonts w:asciiTheme="minorHAnsi" w:eastAsia="Times New Roman" w:hAnsiTheme="minorHAnsi" w:cstheme="minorHAnsi"/>
          <w:color w:val="4F81BD" w:themeColor="accent1"/>
          <w:lang w:eastAsia="nb-NO"/>
        </w:rPr>
        <w:t>:</w:t>
      </w:r>
      <w:r w:rsidRPr="008F0E8C">
        <w:rPr>
          <w:rFonts w:asciiTheme="minorHAnsi" w:eastAsia="Times New Roman" w:hAnsiTheme="minorHAnsi" w:cstheme="minorHAnsi"/>
          <w:lang w:eastAsia="nb-NO"/>
        </w:rPr>
        <w:t xml:space="preserve"> På planleggingsdager og personalmøter legger vi vekt på faglig innhold, og benytter oss av relevant materiale fra Udir sine sider.</w:t>
      </w:r>
    </w:p>
    <w:p w14:paraId="3D079FF1" w14:textId="77777777" w:rsidR="008F0E8C" w:rsidRPr="008F0E8C" w:rsidRDefault="008F0E8C" w:rsidP="008F0E8C">
      <w:pPr>
        <w:numPr>
          <w:ilvl w:val="0"/>
          <w:numId w:val="6"/>
        </w:numPr>
        <w:spacing w:before="100" w:beforeAutospacing="1" w:after="100" w:afterAutospacing="1" w:line="240" w:lineRule="auto"/>
        <w:rPr>
          <w:rFonts w:asciiTheme="minorHAnsi" w:eastAsia="Times New Roman" w:hAnsiTheme="minorHAnsi" w:cstheme="minorHAnsi"/>
          <w:lang w:eastAsia="nb-NO"/>
        </w:rPr>
      </w:pPr>
      <w:r w:rsidRPr="008F0E8C">
        <w:rPr>
          <w:rFonts w:asciiTheme="minorHAnsi" w:eastAsia="Times New Roman" w:hAnsiTheme="minorHAnsi" w:cstheme="minorHAnsi"/>
          <w:b/>
          <w:bCs/>
          <w:color w:val="4F81BD" w:themeColor="accent1"/>
          <w:lang w:eastAsia="nb-NO"/>
        </w:rPr>
        <w:t>Observasjoner og Praksisfortellinger</w:t>
      </w:r>
      <w:r w:rsidRPr="008F0E8C">
        <w:rPr>
          <w:rFonts w:asciiTheme="minorHAnsi" w:eastAsia="Times New Roman" w:hAnsiTheme="minorHAnsi" w:cstheme="minorHAnsi"/>
          <w:color w:val="4F81BD" w:themeColor="accent1"/>
          <w:lang w:eastAsia="nb-NO"/>
        </w:rPr>
        <w:t>:</w:t>
      </w:r>
      <w:r w:rsidRPr="008F0E8C">
        <w:rPr>
          <w:rFonts w:asciiTheme="minorHAnsi" w:eastAsia="Times New Roman" w:hAnsiTheme="minorHAnsi" w:cstheme="minorHAnsi"/>
          <w:lang w:eastAsia="nb-NO"/>
        </w:rPr>
        <w:t xml:space="preserve"> Vi tar utgangspunkt i observasjoner og praksisfortellinger fra de ansatte for å forbedre vår praksis.</w:t>
      </w:r>
    </w:p>
    <w:p w14:paraId="688FBF09" w14:textId="77777777" w:rsidR="008F0E8C" w:rsidRPr="008F0E8C" w:rsidRDefault="008F0E8C" w:rsidP="008F0E8C">
      <w:pPr>
        <w:numPr>
          <w:ilvl w:val="0"/>
          <w:numId w:val="6"/>
        </w:numPr>
        <w:spacing w:before="100" w:beforeAutospacing="1" w:after="100" w:afterAutospacing="1" w:line="240" w:lineRule="auto"/>
        <w:rPr>
          <w:rFonts w:asciiTheme="minorHAnsi" w:eastAsia="Times New Roman" w:hAnsiTheme="minorHAnsi" w:cstheme="minorHAnsi"/>
          <w:lang w:eastAsia="nb-NO"/>
        </w:rPr>
      </w:pPr>
      <w:r w:rsidRPr="008F0E8C">
        <w:rPr>
          <w:rFonts w:asciiTheme="minorHAnsi" w:eastAsia="Times New Roman" w:hAnsiTheme="minorHAnsi" w:cstheme="minorHAnsi"/>
          <w:b/>
          <w:bCs/>
          <w:color w:val="4F81BD" w:themeColor="accent1"/>
          <w:lang w:eastAsia="nb-NO"/>
        </w:rPr>
        <w:t>Fagbøker</w:t>
      </w:r>
      <w:r w:rsidRPr="008F0E8C">
        <w:rPr>
          <w:rFonts w:asciiTheme="minorHAnsi" w:eastAsia="Times New Roman" w:hAnsiTheme="minorHAnsi" w:cstheme="minorHAnsi"/>
          <w:color w:val="4F81BD" w:themeColor="accent1"/>
          <w:lang w:eastAsia="nb-NO"/>
        </w:rPr>
        <w:t>:</w:t>
      </w:r>
      <w:r w:rsidRPr="008F0E8C">
        <w:rPr>
          <w:rFonts w:asciiTheme="minorHAnsi" w:eastAsia="Times New Roman" w:hAnsiTheme="minorHAnsi" w:cstheme="minorHAnsi"/>
          <w:lang w:eastAsia="nb-NO"/>
        </w:rPr>
        <w:t xml:space="preserve"> Ansatte oppfordres til å benytte seg av fagbøkene vi har tilgjengelig i barnehagen for egen utvikling.</w:t>
      </w:r>
    </w:p>
    <w:p w14:paraId="58ECFDF6" w14:textId="77777777" w:rsidR="006014C3" w:rsidRPr="00475177" w:rsidRDefault="006014C3" w:rsidP="00475177">
      <w:pPr>
        <w:rPr>
          <w:color w:val="365F91" w:themeColor="accent1" w:themeShade="BF"/>
          <w:sz w:val="32"/>
          <w:szCs w:val="28"/>
        </w:rPr>
      </w:pPr>
    </w:p>
    <w:p w14:paraId="79816353" w14:textId="77777777" w:rsidR="00D3209B" w:rsidRDefault="00D3209B">
      <w:pPr>
        <w:rPr>
          <w:rFonts w:asciiTheme="majorHAnsi" w:eastAsiaTheme="majorEastAsia" w:hAnsiTheme="majorHAnsi" w:cstheme="majorBidi"/>
          <w:b/>
          <w:bCs/>
          <w:color w:val="365F91" w:themeColor="accent1" w:themeShade="BF"/>
          <w:sz w:val="32"/>
          <w:szCs w:val="28"/>
          <w:lang w:eastAsia="nb-NO"/>
        </w:rPr>
      </w:pPr>
      <w:bookmarkStart w:id="432" w:name="_Toc22900111"/>
      <w:bookmarkStart w:id="433" w:name="_Toc22900308"/>
      <w:bookmarkStart w:id="434" w:name="_Toc22900386"/>
      <w:bookmarkStart w:id="435" w:name="_Toc141778930"/>
      <w:bookmarkStart w:id="436" w:name="_Toc141778990"/>
      <w:bookmarkStart w:id="437" w:name="_Toc141780236"/>
      <w:r>
        <w:br w:type="page"/>
      </w:r>
    </w:p>
    <w:p w14:paraId="73E10FCB" w14:textId="730DF51E" w:rsidR="00FA1D37" w:rsidRPr="006014C3" w:rsidRDefault="00FA1D37" w:rsidP="006014C3">
      <w:pPr>
        <w:pStyle w:val="Overskrift1"/>
      </w:pPr>
      <w:bookmarkStart w:id="438" w:name="_Toc173236406"/>
      <w:bookmarkStart w:id="439" w:name="_Toc173236609"/>
      <w:bookmarkStart w:id="440" w:name="_Toc173236697"/>
      <w:bookmarkStart w:id="441" w:name="_Toc173236788"/>
      <w:r>
        <w:lastRenderedPageBreak/>
        <w:t>Planlegging, vurdering og dokumentasjon</w:t>
      </w:r>
      <w:bookmarkEnd w:id="432"/>
      <w:bookmarkEnd w:id="433"/>
      <w:bookmarkEnd w:id="434"/>
      <w:bookmarkEnd w:id="435"/>
      <w:bookmarkEnd w:id="436"/>
      <w:bookmarkEnd w:id="437"/>
      <w:bookmarkEnd w:id="438"/>
      <w:bookmarkEnd w:id="439"/>
      <w:bookmarkEnd w:id="440"/>
      <w:bookmarkEnd w:id="441"/>
    </w:p>
    <w:p w14:paraId="1C27C420" w14:textId="5CD32612" w:rsidR="00FA1D37" w:rsidRDefault="00DA4144" w:rsidP="00FA1D37">
      <w:r>
        <w:rPr>
          <w:noProof/>
        </w:rPr>
        <mc:AlternateContent>
          <mc:Choice Requires="wps">
            <w:drawing>
              <wp:anchor distT="0" distB="0" distL="114300" distR="114300" simplePos="0" relativeHeight="251666944" behindDoc="1" locked="0" layoutInCell="1" allowOverlap="1" wp14:anchorId="4B7D509B" wp14:editId="336FA329">
                <wp:simplePos x="0" y="0"/>
                <wp:positionH relativeFrom="column">
                  <wp:posOffset>-113030</wp:posOffset>
                </wp:positionH>
                <wp:positionV relativeFrom="paragraph">
                  <wp:posOffset>34290</wp:posOffset>
                </wp:positionV>
                <wp:extent cx="5839460" cy="871855"/>
                <wp:effectExtent l="0" t="0" r="8890" b="4445"/>
                <wp:wrapNone/>
                <wp:docPr id="855454357"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87185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4336DC" w14:textId="77777777" w:rsidR="00FA09F9" w:rsidRPr="008A2E0E" w:rsidRDefault="00FA09F9" w:rsidP="008A2E0E">
                            <w:pPr>
                              <w:pStyle w:val="NormalWeb"/>
                              <w:spacing w:before="0" w:beforeAutospacing="0" w:after="0" w:afterAutospacing="0"/>
                              <w:jc w:val="both"/>
                              <w:rPr>
                                <w:rFonts w:ascii="Calibri" w:hAnsi="Calibri" w:cs="Arial"/>
                                <w:color w:val="303030"/>
                                <w:sz w:val="20"/>
                                <w:szCs w:val="20"/>
                              </w:rPr>
                            </w:pPr>
                            <w:r w:rsidRPr="008A2E0E">
                              <w:rPr>
                                <w:rFonts w:ascii="Calibri" w:hAnsi="Calibri" w:cs="Arial"/>
                                <w:color w:val="303030"/>
                                <w:sz w:val="20"/>
                                <w:szCs w:val="20"/>
                              </w:rPr>
                              <w:t>Planlegging gir grunnlag for å tenke og handle langsiktig og systematisk i det pedagogiske arbeidet. Planleggingen skal bidra til kontinuitet og progresjon for enkeltbarn og barnegruppen. Planleggingen er utgangspunkt for refleksjon og utvikling av barnehagens pedagogiske praksis. Planleggingen er med utgangspunkt i kunnskap om barns trivsel og utvikling, og den baseres på observasjon, dokumentasjon, refleksjon, systematisk vurdering og samtaler med barn og foreldre.</w:t>
                            </w:r>
                          </w:p>
                          <w:p w14:paraId="419C4A39" w14:textId="77777777" w:rsidR="00FA09F9" w:rsidRPr="00EC4611" w:rsidRDefault="00FA09F9" w:rsidP="008A2E0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D509B" id="Rektangel 3" o:spid="_x0000_s1042" style="position:absolute;margin-left:-8.9pt;margin-top:2.7pt;width:459.8pt;height:68.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" fillcolor="#4bacc6 [3208]" strokecolor="black [3213]" strokeweight=".5pt">
                <v:fill opacity="29555f"/>
                <v:path arrowok="t"/>
                <v:textbox>
                  <w:txbxContent>
                    <w:p w14:paraId="244336DC" w14:textId="77777777" w:rsidR="00FA09F9" w:rsidRPr="008A2E0E" w:rsidRDefault="00FA09F9" w:rsidP="008A2E0E">
                      <w:pPr>
                        <w:pStyle w:val="NormalWeb"/>
                        <w:spacing w:before="0" w:beforeAutospacing="0" w:after="0" w:afterAutospacing="0"/>
                        <w:jc w:val="both"/>
                        <w:rPr>
                          <w:rFonts w:ascii="Calibri" w:hAnsi="Calibri" w:cs="Arial"/>
                          <w:color w:val="303030"/>
                          <w:sz w:val="20"/>
                          <w:szCs w:val="20"/>
                        </w:rPr>
                      </w:pPr>
                      <w:r w:rsidRPr="008A2E0E">
                        <w:rPr>
                          <w:rFonts w:ascii="Calibri" w:hAnsi="Calibri" w:cs="Arial"/>
                          <w:color w:val="303030"/>
                          <w:sz w:val="20"/>
                          <w:szCs w:val="20"/>
                        </w:rPr>
                        <w:t>Planlegging gir grunnlag for å tenke og handle langsiktig og systematisk i det pedagogiske arbeidet. Planleggingen skal bidra til kontinuitet og progresjon for enkeltbarn og barnegruppen. Planleggingen er utgangspunkt for refleksjon og utvikling av barnehagens pedagogiske praksis. Planleggingen er med utgangspunkt i kunnskap om barns trivsel og utvikling, og den baseres på observasjon, dokumentasjon, refleksjon, systematisk vurdering og samtaler med barn og foreldre.</w:t>
                      </w:r>
                    </w:p>
                    <w:p w14:paraId="419C4A39" w14:textId="77777777" w:rsidR="00FA09F9" w:rsidRPr="00EC4611" w:rsidRDefault="00FA09F9" w:rsidP="008A2E0E">
                      <w:pPr>
                        <w:rPr>
                          <w:color w:val="000000" w:themeColor="text1"/>
                        </w:rPr>
                      </w:pPr>
                    </w:p>
                  </w:txbxContent>
                </v:textbox>
              </v:rect>
            </w:pict>
          </mc:Fallback>
        </mc:AlternateContent>
      </w:r>
    </w:p>
    <w:p w14:paraId="3C9BD053" w14:textId="77777777" w:rsidR="00FA1D37" w:rsidRDefault="00FA1D37" w:rsidP="00FA1D37">
      <w:pPr>
        <w:pStyle w:val="Overskrift2"/>
      </w:pPr>
    </w:p>
    <w:p w14:paraId="4093CBAE" w14:textId="77777777" w:rsidR="00FA1D37" w:rsidRDefault="00FA1D37" w:rsidP="00FA1D37">
      <w:pPr>
        <w:pStyle w:val="Overskrift2"/>
      </w:pPr>
    </w:p>
    <w:p w14:paraId="00F9AFA7" w14:textId="77777777" w:rsidR="00FA1D37" w:rsidRDefault="00FA1D37" w:rsidP="00FA1D37">
      <w:pPr>
        <w:pStyle w:val="Overskrift2"/>
      </w:pPr>
      <w:bookmarkStart w:id="442" w:name="_Toc22900112"/>
      <w:bookmarkStart w:id="443" w:name="_Toc22900309"/>
      <w:bookmarkStart w:id="444" w:name="_Toc22900387"/>
      <w:bookmarkStart w:id="445" w:name="_Toc141778931"/>
      <w:bookmarkStart w:id="446" w:name="_Toc141778991"/>
      <w:bookmarkStart w:id="447" w:name="_Toc141780237"/>
      <w:bookmarkStart w:id="448" w:name="_Toc173236407"/>
      <w:bookmarkStart w:id="449" w:name="_Toc173236610"/>
      <w:bookmarkStart w:id="450" w:name="_Toc173236698"/>
      <w:bookmarkStart w:id="451" w:name="_Toc173236789"/>
      <w:r>
        <w:t>Planlegging</w:t>
      </w:r>
      <w:bookmarkEnd w:id="442"/>
      <w:bookmarkEnd w:id="443"/>
      <w:bookmarkEnd w:id="444"/>
      <w:bookmarkEnd w:id="445"/>
      <w:bookmarkEnd w:id="446"/>
      <w:bookmarkEnd w:id="447"/>
      <w:bookmarkEnd w:id="448"/>
      <w:bookmarkEnd w:id="449"/>
      <w:bookmarkEnd w:id="450"/>
      <w:bookmarkEnd w:id="451"/>
    </w:p>
    <w:p w14:paraId="05D43A31" w14:textId="77777777" w:rsidR="00FA1D37" w:rsidRPr="00FA1D37" w:rsidRDefault="00FA1D37" w:rsidP="00FA1D37">
      <w:r>
        <w:t xml:space="preserve">Barnehagen bruker satte plandager og personalmøter til å planlegge arbeidet i barnehagen. Barnegruppen blir delt opp i aldersadekvate grupper som hver får en ansvarlig voksen. Pedagogene, i samråd med assistentene legger opp opplegg for hver gruppe og den ansvarlige voksne sørger for gjennomføring av opplegg og tilbakemelding til leder på avdelingen. Vi setter opp halvårs eller årsplaner for hver </w:t>
      </w:r>
      <w:r w:rsidR="005500F3">
        <w:t xml:space="preserve">gruppe som tar utgangspunkt i rammeplan for barnehagen. </w:t>
      </w:r>
    </w:p>
    <w:p w14:paraId="39C916D6" w14:textId="77777777" w:rsidR="00FA1D37" w:rsidRDefault="00FA1D37" w:rsidP="00FA1D37">
      <w:bookmarkStart w:id="452" w:name="_Toc22900113"/>
      <w:bookmarkStart w:id="453" w:name="_Toc22900310"/>
      <w:bookmarkStart w:id="454" w:name="_Toc22900388"/>
      <w:bookmarkStart w:id="455" w:name="_Toc141778932"/>
      <w:bookmarkStart w:id="456" w:name="_Toc141778992"/>
      <w:bookmarkStart w:id="457" w:name="_Toc141780238"/>
      <w:bookmarkStart w:id="458" w:name="_Toc173236408"/>
      <w:bookmarkStart w:id="459" w:name="_Toc173236611"/>
      <w:bookmarkStart w:id="460" w:name="_Toc173236699"/>
      <w:bookmarkStart w:id="461" w:name="_Toc173236790"/>
      <w:r w:rsidRPr="00FA1D37">
        <w:rPr>
          <w:rStyle w:val="Overskrift2Tegn"/>
        </w:rPr>
        <w:t>Vurdering</w:t>
      </w:r>
      <w:bookmarkEnd w:id="452"/>
      <w:bookmarkEnd w:id="453"/>
      <w:bookmarkEnd w:id="454"/>
      <w:bookmarkEnd w:id="455"/>
      <w:bookmarkEnd w:id="456"/>
      <w:bookmarkEnd w:id="457"/>
      <w:bookmarkEnd w:id="458"/>
      <w:bookmarkEnd w:id="459"/>
      <w:bookmarkEnd w:id="460"/>
      <w:bookmarkEnd w:id="461"/>
      <w:r>
        <w:br/>
        <w:t xml:space="preserve">Arbeidet vurderes ofte forløpende hvis det er behov for dette, men vi benytter oss av plandager og personalmøter </w:t>
      </w:r>
      <w:r w:rsidR="003E4836">
        <w:t>for grundig</w:t>
      </w:r>
      <w:r w:rsidR="005500F3">
        <w:t xml:space="preserve"> gjennomgang av planer og gjennomføring</w:t>
      </w:r>
      <w:r w:rsidR="008A2E0E">
        <w:t xml:space="preserve">. Vi har to foreldresamtaler i løpet av barnehageåret der vi sammen med foreldrene vurderer barnets progresjon og utvikling i barnehagen.  </w:t>
      </w:r>
    </w:p>
    <w:p w14:paraId="727DD515" w14:textId="77777777" w:rsidR="00FA1D37" w:rsidRDefault="00FA1D37" w:rsidP="00FA1D37">
      <w:pPr>
        <w:pStyle w:val="Overskrift2"/>
      </w:pPr>
      <w:bookmarkStart w:id="462" w:name="_Toc22900114"/>
      <w:bookmarkStart w:id="463" w:name="_Toc22900311"/>
      <w:bookmarkStart w:id="464" w:name="_Toc22900389"/>
      <w:bookmarkStart w:id="465" w:name="_Toc141778933"/>
      <w:bookmarkStart w:id="466" w:name="_Toc141778993"/>
      <w:bookmarkStart w:id="467" w:name="_Toc141780239"/>
      <w:bookmarkStart w:id="468" w:name="_Toc173236409"/>
      <w:bookmarkStart w:id="469" w:name="_Toc173236612"/>
      <w:bookmarkStart w:id="470" w:name="_Toc173236700"/>
      <w:bookmarkStart w:id="471" w:name="_Toc173236791"/>
      <w:r>
        <w:t>Dokumentasjon</w:t>
      </w:r>
      <w:bookmarkEnd w:id="462"/>
      <w:bookmarkEnd w:id="463"/>
      <w:bookmarkEnd w:id="464"/>
      <w:bookmarkEnd w:id="465"/>
      <w:bookmarkEnd w:id="466"/>
      <w:bookmarkEnd w:id="467"/>
      <w:bookmarkEnd w:id="468"/>
      <w:bookmarkEnd w:id="469"/>
      <w:bookmarkEnd w:id="470"/>
      <w:bookmarkEnd w:id="471"/>
    </w:p>
    <w:p w14:paraId="60647034" w14:textId="2FDD3C36" w:rsidR="008A2E0E" w:rsidRPr="008A2E0E" w:rsidRDefault="005500F3" w:rsidP="008A2E0E">
      <w:r>
        <w:t>Dokumentasjon i Damstua foregår i størst mulig grad gjennom bilder</w:t>
      </w:r>
      <w:r w:rsidR="006014C3">
        <w:t>, rapporter</w:t>
      </w:r>
      <w:r>
        <w:t xml:space="preserve"> og planer, vi gjør også observasjoner forløpende der vi ser behov. </w:t>
      </w:r>
      <w:r w:rsidR="008A2E0E">
        <w:t xml:space="preserve">Barnehagen skriver et referat fra dagen og sender til foreldrene gjennom </w:t>
      </w:r>
      <w:r w:rsidR="008A2E0E" w:rsidRPr="00C03E70">
        <w:rPr>
          <w:i/>
        </w:rPr>
        <w:t>Kidplan</w:t>
      </w:r>
      <w:r w:rsidR="008A2E0E">
        <w:t xml:space="preserve">, vi sender også bilder til av barna der med tillatelse fra foreldrene. </w:t>
      </w:r>
    </w:p>
    <w:p w14:paraId="6949126A" w14:textId="77777777" w:rsidR="00FA1D37" w:rsidRDefault="00FA1D37" w:rsidP="00FA1D37">
      <w:pPr>
        <w:pStyle w:val="Overskrift1"/>
      </w:pPr>
      <w:bookmarkStart w:id="472" w:name="_Toc22900115"/>
      <w:bookmarkStart w:id="473" w:name="_Toc22900312"/>
      <w:bookmarkStart w:id="474" w:name="_Toc22900390"/>
      <w:bookmarkStart w:id="475" w:name="_Toc141778934"/>
      <w:bookmarkStart w:id="476" w:name="_Toc141778994"/>
      <w:bookmarkStart w:id="477" w:name="_Toc141780240"/>
      <w:bookmarkStart w:id="478" w:name="_Toc173236410"/>
      <w:bookmarkStart w:id="479" w:name="_Toc173236613"/>
      <w:bookmarkStart w:id="480" w:name="_Toc173236701"/>
      <w:bookmarkStart w:id="481" w:name="_Toc173236792"/>
      <w:r>
        <w:t>Barnehagens arbeidsmåter</w:t>
      </w:r>
      <w:bookmarkEnd w:id="472"/>
      <w:bookmarkEnd w:id="473"/>
      <w:bookmarkEnd w:id="474"/>
      <w:bookmarkEnd w:id="475"/>
      <w:bookmarkEnd w:id="476"/>
      <w:bookmarkEnd w:id="477"/>
      <w:bookmarkEnd w:id="478"/>
      <w:bookmarkEnd w:id="479"/>
      <w:bookmarkEnd w:id="480"/>
      <w:bookmarkEnd w:id="481"/>
    </w:p>
    <w:p w14:paraId="3354545C" w14:textId="7663A44A" w:rsidR="005500F3" w:rsidRDefault="00DA4144" w:rsidP="00FA1D37">
      <w:r>
        <w:rPr>
          <w:noProof/>
        </w:rPr>
        <mc:AlternateContent>
          <mc:Choice Requires="wps">
            <w:drawing>
              <wp:anchor distT="0" distB="0" distL="114300" distR="114300" simplePos="0" relativeHeight="251665920" behindDoc="1" locked="0" layoutInCell="1" allowOverlap="1" wp14:anchorId="4A863352" wp14:editId="26391191">
                <wp:simplePos x="0" y="0"/>
                <wp:positionH relativeFrom="column">
                  <wp:posOffset>-55245</wp:posOffset>
                </wp:positionH>
                <wp:positionV relativeFrom="paragraph">
                  <wp:posOffset>30480</wp:posOffset>
                </wp:positionV>
                <wp:extent cx="5839460" cy="854710"/>
                <wp:effectExtent l="0" t="0" r="8890" b="2540"/>
                <wp:wrapNone/>
                <wp:docPr id="1837484586"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854710"/>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DB08C2" w14:textId="77777777" w:rsidR="00FA09F9" w:rsidRDefault="00FA09F9" w:rsidP="005500F3">
                            <w:pPr>
                              <w:rPr>
                                <w:rFonts w:cs="Arial"/>
                                <w:color w:val="303030"/>
                                <w:sz w:val="20"/>
                                <w:szCs w:val="20"/>
                              </w:rPr>
                            </w:pPr>
                            <w:r w:rsidRPr="005500F3">
                              <w:rPr>
                                <w:rFonts w:cs="Arial"/>
                                <w:color w:val="303030"/>
                                <w:sz w:val="20"/>
                                <w:szCs w:val="20"/>
                              </w:rPr>
                              <w:t>Arbeidsmåtene skal ivareta barnas behov for omsorg og lek, fremme læring og danning og gi barn mulighet for medvirkning. Personalet skal ta i bruk varierte arbeidsmåter, og de skal tilpasses til enkeltbarn, barnegruppen og lokalmiljøet. Valg av arbeidsmåter gir muligheter for å gjøre barnehagens innhold spennende og variert</w:t>
                            </w:r>
                          </w:p>
                          <w:p w14:paraId="22EBCCD3" w14:textId="77777777" w:rsidR="00FA09F9" w:rsidRDefault="00FA09F9" w:rsidP="005500F3">
                            <w:pPr>
                              <w:rPr>
                                <w:rFonts w:cs="Arial"/>
                                <w:color w:val="303030"/>
                                <w:sz w:val="20"/>
                                <w:szCs w:val="20"/>
                              </w:rPr>
                            </w:pPr>
                          </w:p>
                          <w:p w14:paraId="4B1D8608" w14:textId="77777777" w:rsidR="00FA09F9" w:rsidRPr="005500F3" w:rsidRDefault="00FA09F9" w:rsidP="005500F3">
                            <w:pPr>
                              <w:rPr>
                                <w:rFonts w:cs="Arial"/>
                                <w:color w:val="303030"/>
                                <w:sz w:val="20"/>
                                <w:szCs w:val="20"/>
                              </w:rPr>
                            </w:pPr>
                          </w:p>
                          <w:p w14:paraId="46ABB068" w14:textId="77777777" w:rsidR="00FA09F9" w:rsidRDefault="00FA09F9" w:rsidP="005500F3">
                            <w:pPr>
                              <w:rPr>
                                <w:color w:val="000000" w:themeColor="text1"/>
                              </w:rPr>
                            </w:pPr>
                          </w:p>
                          <w:p w14:paraId="439B54E8" w14:textId="77777777" w:rsidR="00FA09F9" w:rsidRDefault="00FA09F9" w:rsidP="005500F3">
                            <w:pPr>
                              <w:rPr>
                                <w:color w:val="000000" w:themeColor="text1"/>
                              </w:rPr>
                            </w:pPr>
                          </w:p>
                          <w:p w14:paraId="39151AEE" w14:textId="77777777" w:rsidR="00FA09F9" w:rsidRDefault="00FA09F9" w:rsidP="005500F3">
                            <w:pPr>
                              <w:rPr>
                                <w:color w:val="000000" w:themeColor="text1"/>
                              </w:rPr>
                            </w:pPr>
                          </w:p>
                          <w:p w14:paraId="79B6DD58" w14:textId="77777777" w:rsidR="00FA09F9" w:rsidRPr="00EC4611" w:rsidRDefault="00FA09F9" w:rsidP="005500F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63352" id="Rektangel 1" o:spid="_x0000_s1043" style="position:absolute;margin-left:-4.35pt;margin-top:2.4pt;width:459.8pt;height:67.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" fillcolor="#4bacc6 [3208]" strokecolor="black [3213]" strokeweight=".5pt">
                <v:fill opacity="29555f"/>
                <v:path arrowok="t"/>
                <v:textbox>
                  <w:txbxContent>
                    <w:p w14:paraId="39DB08C2" w14:textId="77777777" w:rsidR="00FA09F9" w:rsidRDefault="00FA09F9" w:rsidP="005500F3">
                      <w:pPr>
                        <w:rPr>
                          <w:rFonts w:cs="Arial"/>
                          <w:color w:val="303030"/>
                          <w:sz w:val="20"/>
                          <w:szCs w:val="20"/>
                        </w:rPr>
                      </w:pPr>
                      <w:r w:rsidRPr="005500F3">
                        <w:rPr>
                          <w:rFonts w:cs="Arial"/>
                          <w:color w:val="303030"/>
                          <w:sz w:val="20"/>
                          <w:szCs w:val="20"/>
                        </w:rPr>
                        <w:t>Arbeidsmåtene skal ivareta barnas behov for omsorg og lek, fremme læring og danning og gi barn mulighet for medvirkning. Personalet skal ta i bruk varierte arbeidsmåter, og de skal tilpasses til enkeltbarn, barnegruppen og lokalmiljøet. Valg av arbeidsmåter gir muligheter for å gjøre barnehagens innhold spennende og variert</w:t>
                      </w:r>
                    </w:p>
                    <w:p w14:paraId="22EBCCD3" w14:textId="77777777" w:rsidR="00FA09F9" w:rsidRDefault="00FA09F9" w:rsidP="005500F3">
                      <w:pPr>
                        <w:rPr>
                          <w:rFonts w:cs="Arial"/>
                          <w:color w:val="303030"/>
                          <w:sz w:val="20"/>
                          <w:szCs w:val="20"/>
                        </w:rPr>
                      </w:pPr>
                    </w:p>
                    <w:p w14:paraId="4B1D8608" w14:textId="77777777" w:rsidR="00FA09F9" w:rsidRPr="005500F3" w:rsidRDefault="00FA09F9" w:rsidP="005500F3">
                      <w:pPr>
                        <w:rPr>
                          <w:rFonts w:cs="Arial"/>
                          <w:color w:val="303030"/>
                          <w:sz w:val="20"/>
                          <w:szCs w:val="20"/>
                        </w:rPr>
                      </w:pPr>
                    </w:p>
                    <w:p w14:paraId="46ABB068" w14:textId="77777777" w:rsidR="00FA09F9" w:rsidRDefault="00FA09F9" w:rsidP="005500F3">
                      <w:pPr>
                        <w:rPr>
                          <w:color w:val="000000" w:themeColor="text1"/>
                        </w:rPr>
                      </w:pPr>
                    </w:p>
                    <w:p w14:paraId="439B54E8" w14:textId="77777777" w:rsidR="00FA09F9" w:rsidRDefault="00FA09F9" w:rsidP="005500F3">
                      <w:pPr>
                        <w:rPr>
                          <w:color w:val="000000" w:themeColor="text1"/>
                        </w:rPr>
                      </w:pPr>
                    </w:p>
                    <w:p w14:paraId="39151AEE" w14:textId="77777777" w:rsidR="00FA09F9" w:rsidRDefault="00FA09F9" w:rsidP="005500F3">
                      <w:pPr>
                        <w:rPr>
                          <w:color w:val="000000" w:themeColor="text1"/>
                        </w:rPr>
                      </w:pPr>
                    </w:p>
                    <w:p w14:paraId="79B6DD58" w14:textId="77777777" w:rsidR="00FA09F9" w:rsidRPr="00EC4611" w:rsidRDefault="00FA09F9" w:rsidP="005500F3">
                      <w:pPr>
                        <w:rPr>
                          <w:color w:val="000000" w:themeColor="text1"/>
                        </w:rPr>
                      </w:pPr>
                    </w:p>
                  </w:txbxContent>
                </v:textbox>
              </v:rect>
            </w:pict>
          </mc:Fallback>
        </mc:AlternateContent>
      </w:r>
    </w:p>
    <w:p w14:paraId="45351DD2" w14:textId="77777777" w:rsidR="005500F3" w:rsidRDefault="005500F3" w:rsidP="00FA1D37"/>
    <w:p w14:paraId="21C5D74F" w14:textId="77777777" w:rsidR="005500F3" w:rsidRDefault="005500F3" w:rsidP="00FA1D37"/>
    <w:p w14:paraId="74C00B5E" w14:textId="3F18CE6F" w:rsidR="002C2567" w:rsidRPr="002C2567" w:rsidRDefault="002C2567" w:rsidP="002C2567">
      <w:pPr>
        <w:spacing w:line="240" w:lineRule="auto"/>
        <w:rPr>
          <w:rFonts w:asciiTheme="minorHAnsi" w:hAnsiTheme="minorHAnsi" w:cstheme="minorHAnsi"/>
        </w:rPr>
      </w:pPr>
      <w:bookmarkStart w:id="482" w:name="_Toc22900116"/>
      <w:bookmarkStart w:id="483" w:name="_Toc22900313"/>
      <w:bookmarkStart w:id="484" w:name="_Toc22900391"/>
      <w:bookmarkStart w:id="485" w:name="_Toc141778935"/>
      <w:bookmarkStart w:id="486" w:name="_Toc141778995"/>
      <w:bookmarkStart w:id="487" w:name="_Toc141780241"/>
      <w:r w:rsidRPr="002C2567">
        <w:rPr>
          <w:rFonts w:asciiTheme="minorHAnsi" w:hAnsiTheme="minorHAnsi" w:cstheme="minorHAnsi"/>
        </w:rPr>
        <w:t xml:space="preserve">I Damstua Barnehage jobber vi målrettet for å skape selvstendige barn som mestrer hverdagen på egen hånd. Barna lærer </w:t>
      </w:r>
      <w:r>
        <w:rPr>
          <w:rFonts w:asciiTheme="minorHAnsi" w:hAnsiTheme="minorHAnsi" w:cstheme="minorHAnsi"/>
        </w:rPr>
        <w:t xml:space="preserve">tidlig </w:t>
      </w:r>
      <w:r w:rsidRPr="002C2567">
        <w:rPr>
          <w:rFonts w:asciiTheme="minorHAnsi" w:hAnsiTheme="minorHAnsi" w:cstheme="minorHAnsi"/>
        </w:rPr>
        <w:t>å kle på seg selv, smøre maten sin og gå på toalettet uten hjelp.</w:t>
      </w:r>
      <w:r>
        <w:rPr>
          <w:rFonts w:asciiTheme="minorHAnsi" w:hAnsiTheme="minorHAnsi" w:cstheme="minorHAnsi"/>
        </w:rPr>
        <w:t xml:space="preserve"> De større barna får også i stor grad velge selv bekledning når de er ute, vi ser at dette hjelper barna med å forstå viktigheten av riktig klær til været.</w:t>
      </w:r>
      <w:r w:rsidRPr="002C2567">
        <w:rPr>
          <w:rFonts w:asciiTheme="minorHAnsi" w:hAnsiTheme="minorHAnsi" w:cstheme="minorHAnsi"/>
        </w:rPr>
        <w:t xml:space="preserve"> Denne selvstendigheten gir dem muligheten til å påta seg mer avanserte oppgaver i barnehagen, enten alene, sammen med andre barn, eller i samspill med voksne.</w:t>
      </w:r>
    </w:p>
    <w:p w14:paraId="06810804" w14:textId="77777777" w:rsidR="002C2567" w:rsidRPr="002C2567" w:rsidRDefault="002C2567" w:rsidP="002C2567">
      <w:pPr>
        <w:spacing w:line="240" w:lineRule="auto"/>
        <w:rPr>
          <w:rFonts w:asciiTheme="minorHAnsi" w:hAnsiTheme="minorHAnsi" w:cstheme="minorHAnsi"/>
        </w:rPr>
      </w:pPr>
      <w:r w:rsidRPr="002C2567">
        <w:rPr>
          <w:rFonts w:asciiTheme="minorHAnsi" w:hAnsiTheme="minorHAnsi" w:cstheme="minorHAnsi"/>
        </w:rPr>
        <w:t>Vi stiller høye krav til barna under måltider og i garderoben, men det er avgjørende at voksne er tilgjengelige for å gi veiledning og støtte. For at barna skal kunne mestre ulike oppgaver i hverdagen, sørger vi for at de har de nødvendige «verktøyene» til å klare oppgavene.</w:t>
      </w:r>
    </w:p>
    <w:p w14:paraId="1F1D4677" w14:textId="77777777" w:rsidR="002C2567" w:rsidRPr="002C2567" w:rsidRDefault="002C2567" w:rsidP="002C2567">
      <w:pPr>
        <w:spacing w:line="240" w:lineRule="auto"/>
        <w:rPr>
          <w:rFonts w:asciiTheme="minorHAnsi" w:hAnsiTheme="minorHAnsi" w:cstheme="minorHAnsi"/>
        </w:rPr>
      </w:pPr>
      <w:r w:rsidRPr="002C2567">
        <w:rPr>
          <w:rFonts w:asciiTheme="minorHAnsi" w:hAnsiTheme="minorHAnsi" w:cstheme="minorHAnsi"/>
        </w:rPr>
        <w:t>Mestringsfølelse og anerkjennende voksne er grunnlaget for vår pedagogiske praksis. Voksne som gir positiv tilbakemelding og oppmuntring, styrker barnas selvtillit og legger et solid grunnlag for deres videre utvikling. Gjennom disse tiltakene sikrer vi at barna i Damstua Barnehage utvikler selvstendighet, selvtillit og en følelse av mestring, noe som er viktig for deres trivsel og fremtidige utvikling.</w:t>
      </w:r>
    </w:p>
    <w:p w14:paraId="3BB80AC4" w14:textId="77777777" w:rsidR="002C2567" w:rsidRDefault="002C2567" w:rsidP="00475177">
      <w:pPr>
        <w:pStyle w:val="Overskrift2"/>
      </w:pPr>
    </w:p>
    <w:p w14:paraId="178CDE5D" w14:textId="06170218" w:rsidR="00214AF9" w:rsidRDefault="00214AF9" w:rsidP="00475177">
      <w:pPr>
        <w:pStyle w:val="Overskrift2"/>
      </w:pPr>
      <w:bookmarkStart w:id="488" w:name="_Toc173236411"/>
      <w:bookmarkStart w:id="489" w:name="_Toc173236614"/>
      <w:bookmarkStart w:id="490" w:name="_Toc173236702"/>
      <w:bookmarkStart w:id="491" w:name="_Toc173236793"/>
      <w:r>
        <w:t>Barnehagens digitale praksis</w:t>
      </w:r>
      <w:bookmarkEnd w:id="482"/>
      <w:bookmarkEnd w:id="483"/>
      <w:bookmarkEnd w:id="484"/>
      <w:bookmarkEnd w:id="485"/>
      <w:bookmarkEnd w:id="486"/>
      <w:bookmarkEnd w:id="487"/>
      <w:bookmarkEnd w:id="488"/>
      <w:bookmarkEnd w:id="489"/>
      <w:bookmarkEnd w:id="490"/>
      <w:bookmarkEnd w:id="491"/>
    </w:p>
    <w:p w14:paraId="123B50E8" w14:textId="77777777" w:rsidR="00C03E70" w:rsidRDefault="003E4836" w:rsidP="00C03E70">
      <w:r>
        <w:t>I Damstua</w:t>
      </w:r>
      <w:r w:rsidR="00C03E70">
        <w:t xml:space="preserve"> benytter </w:t>
      </w:r>
      <w:r>
        <w:t xml:space="preserve">vi </w:t>
      </w:r>
      <w:r w:rsidR="00C03E70">
        <w:t xml:space="preserve">oss av en iPad der vi bruker programmer som Google Earth og lignende for å jobbe med geografi og nærområdet. Vi bruker også </w:t>
      </w:r>
      <w:r w:rsidR="00C03E70" w:rsidRPr="004E6479">
        <w:rPr>
          <w:i/>
        </w:rPr>
        <w:t>Labbe Langøres lek og lær</w:t>
      </w:r>
      <w:r w:rsidR="00C03E70">
        <w:t xml:space="preserve"> på datamaskinen vår, vi ønsker at barna skal ha kjennskap til mus og tastatur. Labbe Langøre er en serie med spill delt opp i ulike alderstrinn som gir barna en innføring i tall, bokstaver, former, mengde osv. Blant de eldste ser vi en god utvikling i forhold til lese- og skriveferdigheter</w:t>
      </w:r>
      <w:r w:rsidR="004E6479">
        <w:t xml:space="preserve"> ved bruk av dette spillet</w:t>
      </w:r>
    </w:p>
    <w:p w14:paraId="4462201D" w14:textId="77777777" w:rsidR="006014C3" w:rsidRPr="00C03E70" w:rsidRDefault="006014C3" w:rsidP="00C03E70"/>
    <w:p w14:paraId="089B93D3" w14:textId="1974DBE6" w:rsidR="00214AF9" w:rsidRDefault="00214AF9" w:rsidP="00214AF9">
      <w:pPr>
        <w:pStyle w:val="Overskrift1"/>
      </w:pPr>
      <w:bookmarkStart w:id="492" w:name="_Toc22900117"/>
      <w:bookmarkStart w:id="493" w:name="_Toc22900314"/>
      <w:bookmarkStart w:id="494" w:name="_Toc22900392"/>
      <w:bookmarkStart w:id="495" w:name="_Toc141778936"/>
      <w:bookmarkStart w:id="496" w:name="_Toc141778996"/>
      <w:bookmarkStart w:id="497" w:name="_Toc141780242"/>
      <w:bookmarkStart w:id="498" w:name="_Toc173236412"/>
      <w:bookmarkStart w:id="499" w:name="_Toc173236615"/>
      <w:bookmarkStart w:id="500" w:name="_Toc173236703"/>
      <w:bookmarkStart w:id="501" w:name="_Toc173236794"/>
      <w:r>
        <w:t>Barnehagens fagområder</w:t>
      </w:r>
      <w:bookmarkEnd w:id="492"/>
      <w:bookmarkEnd w:id="493"/>
      <w:bookmarkEnd w:id="494"/>
      <w:bookmarkEnd w:id="495"/>
      <w:bookmarkEnd w:id="496"/>
      <w:bookmarkEnd w:id="497"/>
      <w:bookmarkEnd w:id="498"/>
      <w:bookmarkEnd w:id="499"/>
      <w:bookmarkEnd w:id="500"/>
      <w:bookmarkEnd w:id="501"/>
    </w:p>
    <w:p w14:paraId="137DD053" w14:textId="77777777" w:rsidR="00D3209B" w:rsidRPr="00D3209B" w:rsidRDefault="00D3209B" w:rsidP="00D3209B">
      <w:pPr>
        <w:spacing w:line="240" w:lineRule="auto"/>
        <w:rPr>
          <w:rFonts w:asciiTheme="minorHAnsi" w:hAnsiTheme="minorHAnsi" w:cstheme="minorHAnsi"/>
        </w:rPr>
      </w:pPr>
      <w:r w:rsidRPr="00D3209B">
        <w:rPr>
          <w:rFonts w:asciiTheme="minorHAnsi" w:hAnsiTheme="minorHAnsi" w:cstheme="minorHAnsi"/>
        </w:rPr>
        <w:t>I Damstua barnehage legger vi stor vekt på å skape et variert og stimulerende læringsmiljø som dekker alle fagområdene i rammeplanen. Vår tilnærming er å integrere disse fagområdene i det daglige arbeidet med barna, slik at de får en helhetlig og meningsfull opplevelse. Gjennom lek, utforskning og læring, hjelper vi barna med å utvikle ferdigheter og kunnskaper innenfor alle de sentrale fagområdene.</w:t>
      </w:r>
    </w:p>
    <w:p w14:paraId="5CADCB3B" w14:textId="01EE179A" w:rsidR="00D3209B" w:rsidRPr="00D3209B" w:rsidRDefault="00D3209B" w:rsidP="00D3209B">
      <w:pPr>
        <w:spacing w:line="240" w:lineRule="auto"/>
        <w:rPr>
          <w:rFonts w:asciiTheme="minorHAnsi" w:hAnsiTheme="minorHAnsi" w:cstheme="minorHAnsi"/>
        </w:rPr>
      </w:pPr>
      <w:r w:rsidRPr="00D3209B">
        <w:rPr>
          <w:rFonts w:asciiTheme="minorHAnsi" w:hAnsiTheme="minorHAnsi" w:cstheme="minorHAnsi"/>
        </w:rPr>
        <w:t>På de følgende sidene presenterer vi de ulike fagområdene i rammeplanen</w:t>
      </w:r>
      <w:r>
        <w:rPr>
          <w:rFonts w:asciiTheme="minorHAnsi" w:hAnsiTheme="minorHAnsi" w:cstheme="minorHAnsi"/>
        </w:rPr>
        <w:t xml:space="preserve">. </w:t>
      </w:r>
      <w:r w:rsidRPr="00D3209B">
        <w:rPr>
          <w:rFonts w:asciiTheme="minorHAnsi" w:hAnsiTheme="minorHAnsi" w:cstheme="minorHAnsi"/>
        </w:rPr>
        <w:t>Disse fagområdene danner grunnlaget for vårt pedagogiske arbeid og er nøye integrert i våre daglige aktiviteter og prosjekter. Vi tror på verdien av en balansert tilnærming som fremmer barnas utvikling på alle områder, fra språkutvikling til naturforståelse, fra kunstnerisk uttrykk til etisk bevissthet.</w:t>
      </w:r>
    </w:p>
    <w:p w14:paraId="03DF5D39" w14:textId="3A67DD1A" w:rsidR="00D3209B" w:rsidRDefault="00D3209B" w:rsidP="004E6479">
      <w:pPr>
        <w:pStyle w:val="Overskrift2"/>
      </w:pPr>
      <w:bookmarkStart w:id="502" w:name="_Toc173236413"/>
      <w:bookmarkStart w:id="503" w:name="_Toc173236616"/>
      <w:bookmarkStart w:id="504" w:name="_Toc173236704"/>
      <w:bookmarkStart w:id="505" w:name="_Toc173236795"/>
      <w:r w:rsidRPr="003625D1">
        <w:rPr>
          <w:noProof/>
        </w:rPr>
        <w:drawing>
          <wp:anchor distT="0" distB="0" distL="114300" distR="114300" simplePos="0" relativeHeight="251629568" behindDoc="0" locked="0" layoutInCell="1" allowOverlap="1" wp14:anchorId="1069F145" wp14:editId="58664382">
            <wp:simplePos x="0" y="0"/>
            <wp:positionH relativeFrom="column">
              <wp:posOffset>-433070</wp:posOffset>
            </wp:positionH>
            <wp:positionV relativeFrom="paragraph">
              <wp:posOffset>42545</wp:posOffset>
            </wp:positionV>
            <wp:extent cx="6608533" cy="2262505"/>
            <wp:effectExtent l="0" t="0" r="0" b="0"/>
            <wp:wrapNone/>
            <wp:docPr id="183212937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8533" cy="22625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02"/>
      <w:bookmarkEnd w:id="503"/>
      <w:bookmarkEnd w:id="504"/>
      <w:bookmarkEnd w:id="505"/>
    </w:p>
    <w:p w14:paraId="7A0AFCE0" w14:textId="49E6E83A" w:rsidR="00963EE0" w:rsidRDefault="00963EE0" w:rsidP="004E6479">
      <w:pPr>
        <w:pStyle w:val="Overskrift2"/>
      </w:pPr>
    </w:p>
    <w:p w14:paraId="59141382" w14:textId="35F33507" w:rsidR="00963EE0" w:rsidRDefault="00963EE0" w:rsidP="004E6479">
      <w:pPr>
        <w:pStyle w:val="Overskrift2"/>
      </w:pPr>
    </w:p>
    <w:p w14:paraId="712F5F60" w14:textId="605C31A3" w:rsidR="004E6479" w:rsidRDefault="004E6479" w:rsidP="004E6479">
      <w:pPr>
        <w:pStyle w:val="Overskrift2"/>
      </w:pPr>
    </w:p>
    <w:p w14:paraId="4F9A1EF4" w14:textId="77777777" w:rsidR="00963EE0" w:rsidRDefault="00963EE0" w:rsidP="00963EE0"/>
    <w:p w14:paraId="7D048432" w14:textId="71692FAB" w:rsidR="00963EE0" w:rsidRDefault="00963EE0" w:rsidP="00963EE0"/>
    <w:p w14:paraId="759F5922" w14:textId="6B56A430" w:rsidR="00963EE0" w:rsidRDefault="00D3209B" w:rsidP="00963EE0">
      <w:r>
        <w:rPr>
          <w:noProof/>
        </w:rPr>
        <w:drawing>
          <wp:anchor distT="0" distB="0" distL="114300" distR="114300" simplePos="0" relativeHeight="251658240" behindDoc="0" locked="0" layoutInCell="1" allowOverlap="1" wp14:anchorId="79B2F74E" wp14:editId="1CF32E8A">
            <wp:simplePos x="0" y="0"/>
            <wp:positionH relativeFrom="column">
              <wp:posOffset>-347345</wp:posOffset>
            </wp:positionH>
            <wp:positionV relativeFrom="paragraph">
              <wp:posOffset>95886</wp:posOffset>
            </wp:positionV>
            <wp:extent cx="6456680" cy="2705100"/>
            <wp:effectExtent l="0" t="0" r="0" b="0"/>
            <wp:wrapNone/>
            <wp:docPr id="2021651687" name="Bilde 5" descr="Et bilde som inneholder tekst, skjermbilde, tegnefilm, Nettsi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51687" name="Bilde 5" descr="Et bilde som inneholder tekst, skjermbilde, tegnefilm, Nettside&#10;&#10;Automatisk generer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3951" cy="2708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7C620" w14:textId="64F32277" w:rsidR="00963EE0" w:rsidRPr="00963EE0" w:rsidRDefault="00963EE0" w:rsidP="00963EE0"/>
    <w:p w14:paraId="7292A444" w14:textId="77777777" w:rsidR="00214AF9" w:rsidRDefault="00214AF9" w:rsidP="00214AF9">
      <w:pPr>
        <w:pStyle w:val="Overskrift2"/>
        <w:rPr>
          <w:i/>
        </w:rPr>
      </w:pPr>
    </w:p>
    <w:p w14:paraId="7EB4C56D" w14:textId="4164D45A" w:rsidR="00475177" w:rsidRDefault="00475177" w:rsidP="00475177"/>
    <w:p w14:paraId="7806E932" w14:textId="77777777" w:rsidR="003B1A84" w:rsidRPr="00475177" w:rsidRDefault="003B1A84" w:rsidP="00475177"/>
    <w:p w14:paraId="3C2D1415" w14:textId="77777777" w:rsidR="00475177" w:rsidRDefault="00475177" w:rsidP="00475177"/>
    <w:p w14:paraId="28683948" w14:textId="4CE7B649" w:rsidR="00475177" w:rsidRDefault="00475177" w:rsidP="00475177"/>
    <w:p w14:paraId="2EF70902" w14:textId="2C7F05E7" w:rsidR="006014C3" w:rsidRDefault="006014C3" w:rsidP="00475177"/>
    <w:p w14:paraId="249DBEA2" w14:textId="13E61A39" w:rsidR="006014C3" w:rsidRDefault="006014C3" w:rsidP="00475177"/>
    <w:p w14:paraId="6DAFF212" w14:textId="46F0C87F" w:rsidR="006014C3" w:rsidRDefault="00D3209B" w:rsidP="00475177">
      <w:r w:rsidRPr="003625D1">
        <w:rPr>
          <w:noProof/>
        </w:rPr>
        <w:lastRenderedPageBreak/>
        <w:drawing>
          <wp:anchor distT="0" distB="0" distL="114300" distR="114300" simplePos="0" relativeHeight="251667456" behindDoc="0" locked="0" layoutInCell="1" allowOverlap="1" wp14:anchorId="423F7283" wp14:editId="05553662">
            <wp:simplePos x="0" y="0"/>
            <wp:positionH relativeFrom="column">
              <wp:posOffset>-337820</wp:posOffset>
            </wp:positionH>
            <wp:positionV relativeFrom="paragraph">
              <wp:posOffset>-650875</wp:posOffset>
            </wp:positionV>
            <wp:extent cx="6629400" cy="2594213"/>
            <wp:effectExtent l="0" t="0" r="0" b="0"/>
            <wp:wrapNone/>
            <wp:docPr id="570398813"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9400" cy="25942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9C57F" w14:textId="2433FE44" w:rsidR="00475177" w:rsidRDefault="00475177" w:rsidP="00475177"/>
    <w:p w14:paraId="41E7BAE5" w14:textId="087DA6C1" w:rsidR="00475177" w:rsidRDefault="00475177" w:rsidP="00475177"/>
    <w:p w14:paraId="38583484" w14:textId="77777777" w:rsidR="00D3209B" w:rsidRDefault="00D3209B" w:rsidP="00475177"/>
    <w:p w14:paraId="78B2F7B1" w14:textId="6DC2A6DB" w:rsidR="00475177" w:rsidRDefault="00D3209B" w:rsidP="00475177">
      <w:r>
        <w:rPr>
          <w:noProof/>
        </w:rPr>
        <w:drawing>
          <wp:anchor distT="0" distB="0" distL="114300" distR="114300" simplePos="0" relativeHeight="251673600" behindDoc="0" locked="0" layoutInCell="1" allowOverlap="1" wp14:anchorId="2093CF7E" wp14:editId="31140DE4">
            <wp:simplePos x="0" y="0"/>
            <wp:positionH relativeFrom="column">
              <wp:posOffset>-242570</wp:posOffset>
            </wp:positionH>
            <wp:positionV relativeFrom="paragraph">
              <wp:posOffset>355463</wp:posOffset>
            </wp:positionV>
            <wp:extent cx="6437878" cy="2192157"/>
            <wp:effectExtent l="0" t="0" r="0" b="0"/>
            <wp:wrapNone/>
            <wp:docPr id="453836180" name="Bilde 10" descr="Et bilde som inneholder teks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36180" name="Bilde 10" descr="Et bilde som inneholder tekst, skjermbilde&#10;&#10;Automatisk generer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9802" cy="21928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545DA" w14:textId="527144CB" w:rsidR="00475177" w:rsidRPr="00475177" w:rsidRDefault="00475177" w:rsidP="00475177"/>
    <w:p w14:paraId="5B45E80C" w14:textId="5E32338E" w:rsidR="00F50ADB" w:rsidRDefault="00F50ADB" w:rsidP="00703031"/>
    <w:p w14:paraId="0B5743A8" w14:textId="49E0C59D" w:rsidR="00703031" w:rsidRDefault="00703031" w:rsidP="00703031"/>
    <w:p w14:paraId="18F352E5" w14:textId="11219008" w:rsidR="00AD7751" w:rsidRDefault="00D3209B">
      <w:pPr>
        <w:rPr>
          <w:lang w:eastAsia="nb-NO"/>
        </w:rPr>
      </w:pPr>
      <w:r w:rsidRPr="003625D1">
        <w:rPr>
          <w:noProof/>
        </w:rPr>
        <w:drawing>
          <wp:anchor distT="0" distB="0" distL="114300" distR="114300" simplePos="0" relativeHeight="251689984" behindDoc="0" locked="0" layoutInCell="1" allowOverlap="1" wp14:anchorId="5D1F4433" wp14:editId="7E49E4E0">
            <wp:simplePos x="0" y="0"/>
            <wp:positionH relativeFrom="column">
              <wp:posOffset>-337820</wp:posOffset>
            </wp:positionH>
            <wp:positionV relativeFrom="paragraph">
              <wp:posOffset>3756025</wp:posOffset>
            </wp:positionV>
            <wp:extent cx="6639471" cy="2171660"/>
            <wp:effectExtent l="0" t="0" r="0" b="0"/>
            <wp:wrapNone/>
            <wp:docPr id="90699341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9471" cy="217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5D1">
        <w:rPr>
          <w:noProof/>
        </w:rPr>
        <w:drawing>
          <wp:anchor distT="0" distB="0" distL="114300" distR="114300" simplePos="0" relativeHeight="251681792" behindDoc="1" locked="0" layoutInCell="1" allowOverlap="1" wp14:anchorId="04D759DA" wp14:editId="6965B7D2">
            <wp:simplePos x="0" y="0"/>
            <wp:positionH relativeFrom="column">
              <wp:posOffset>-329798</wp:posOffset>
            </wp:positionH>
            <wp:positionV relativeFrom="paragraph">
              <wp:posOffset>679450</wp:posOffset>
            </wp:positionV>
            <wp:extent cx="6618203" cy="3067047"/>
            <wp:effectExtent l="0" t="0" r="0" b="0"/>
            <wp:wrapNone/>
            <wp:docPr id="59924748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2564" cy="307370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D7751" w:rsidSect="00100298">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2FA29" w14:textId="77777777" w:rsidR="00B25183" w:rsidRDefault="00B25183" w:rsidP="00100298">
      <w:pPr>
        <w:spacing w:after="0" w:line="240" w:lineRule="auto"/>
      </w:pPr>
      <w:r>
        <w:separator/>
      </w:r>
    </w:p>
  </w:endnote>
  <w:endnote w:type="continuationSeparator" w:id="0">
    <w:p w14:paraId="5BD36ABC" w14:textId="77777777" w:rsidR="00B25183" w:rsidRDefault="00B25183" w:rsidP="00100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3421000"/>
      <w:docPartObj>
        <w:docPartGallery w:val="Page Numbers (Bottom of Page)"/>
        <w:docPartUnique/>
      </w:docPartObj>
    </w:sdtPr>
    <w:sdtContent>
      <w:p w14:paraId="4E98454F" w14:textId="77777777" w:rsidR="00FA09F9" w:rsidRDefault="00FA09F9">
        <w:pPr>
          <w:pStyle w:val="Bunntekst"/>
          <w:jc w:val="right"/>
        </w:pPr>
        <w:r>
          <w:fldChar w:fldCharType="begin"/>
        </w:r>
        <w:r>
          <w:instrText>PAGE   \* MERGEFORMAT</w:instrText>
        </w:r>
        <w:r>
          <w:fldChar w:fldCharType="separate"/>
        </w:r>
        <w:r w:rsidR="005F22FA">
          <w:rPr>
            <w:noProof/>
          </w:rPr>
          <w:t>5</w:t>
        </w:r>
        <w:r>
          <w:fldChar w:fldCharType="end"/>
        </w:r>
      </w:p>
    </w:sdtContent>
  </w:sdt>
  <w:p w14:paraId="42A7CC41" w14:textId="77777777" w:rsidR="00FA09F9" w:rsidRDefault="00FA09F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BBBB1" w14:textId="77777777" w:rsidR="00B25183" w:rsidRDefault="00B25183" w:rsidP="00100298">
      <w:pPr>
        <w:spacing w:after="0" w:line="240" w:lineRule="auto"/>
      </w:pPr>
      <w:r>
        <w:separator/>
      </w:r>
    </w:p>
  </w:footnote>
  <w:footnote w:type="continuationSeparator" w:id="0">
    <w:p w14:paraId="6BBF7AE0" w14:textId="77777777" w:rsidR="00B25183" w:rsidRDefault="00B25183" w:rsidP="001002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C9CB056"/>
    <w:lvl w:ilvl="0">
      <w:start w:val="1"/>
      <w:numFmt w:val="bullet"/>
      <w:pStyle w:val="Punktliste"/>
      <w:lvlText w:val=""/>
      <w:lvlJc w:val="left"/>
      <w:pPr>
        <w:ind w:left="216" w:hanging="216"/>
      </w:pPr>
      <w:rPr>
        <w:rFonts w:ascii="Symbol" w:hAnsi="Symbol" w:hint="default"/>
        <w:color w:val="244061" w:themeColor="accent1" w:themeShade="80"/>
      </w:rPr>
    </w:lvl>
  </w:abstractNum>
  <w:abstractNum w:abstractNumId="1" w15:restartNumberingAfterBreak="0">
    <w:nsid w:val="00E27A9B"/>
    <w:multiLevelType w:val="multilevel"/>
    <w:tmpl w:val="A2D8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A4D87"/>
    <w:multiLevelType w:val="multilevel"/>
    <w:tmpl w:val="E324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135132"/>
    <w:multiLevelType w:val="multilevel"/>
    <w:tmpl w:val="4EE0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779EA"/>
    <w:multiLevelType w:val="multilevel"/>
    <w:tmpl w:val="B8EC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9C3709"/>
    <w:multiLevelType w:val="hybridMultilevel"/>
    <w:tmpl w:val="374CA8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8F72343"/>
    <w:multiLevelType w:val="multilevel"/>
    <w:tmpl w:val="FE26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C83546"/>
    <w:multiLevelType w:val="multilevel"/>
    <w:tmpl w:val="E3C0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630127"/>
    <w:multiLevelType w:val="multilevel"/>
    <w:tmpl w:val="A44C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7E4912"/>
    <w:multiLevelType w:val="hybridMultilevel"/>
    <w:tmpl w:val="F2B82964"/>
    <w:lvl w:ilvl="0" w:tplc="5C06EB90">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C9331E2"/>
    <w:multiLevelType w:val="multilevel"/>
    <w:tmpl w:val="ACA6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44161F"/>
    <w:multiLevelType w:val="hybridMultilevel"/>
    <w:tmpl w:val="C1D816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F9A3760"/>
    <w:multiLevelType w:val="multilevel"/>
    <w:tmpl w:val="56461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EA7A1F"/>
    <w:multiLevelType w:val="multilevel"/>
    <w:tmpl w:val="9CB8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E37954"/>
    <w:multiLevelType w:val="multilevel"/>
    <w:tmpl w:val="AE56B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BC46CA"/>
    <w:multiLevelType w:val="multilevel"/>
    <w:tmpl w:val="0C0A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4874024">
    <w:abstractNumId w:val="11"/>
  </w:num>
  <w:num w:numId="2" w16cid:durableId="427428403">
    <w:abstractNumId w:val="7"/>
  </w:num>
  <w:num w:numId="3" w16cid:durableId="866723455">
    <w:abstractNumId w:val="0"/>
  </w:num>
  <w:num w:numId="4" w16cid:durableId="1826048469">
    <w:abstractNumId w:val="3"/>
  </w:num>
  <w:num w:numId="5" w16cid:durableId="221604537">
    <w:abstractNumId w:val="2"/>
  </w:num>
  <w:num w:numId="6" w16cid:durableId="150488842">
    <w:abstractNumId w:val="4"/>
  </w:num>
  <w:num w:numId="7" w16cid:durableId="1954970946">
    <w:abstractNumId w:val="5"/>
  </w:num>
  <w:num w:numId="8" w16cid:durableId="534856963">
    <w:abstractNumId w:val="9"/>
  </w:num>
  <w:num w:numId="9" w16cid:durableId="1038430676">
    <w:abstractNumId w:val="1"/>
  </w:num>
  <w:num w:numId="10" w16cid:durableId="1718966225">
    <w:abstractNumId w:val="8"/>
  </w:num>
  <w:num w:numId="11" w16cid:durableId="1723945211">
    <w:abstractNumId w:val="6"/>
  </w:num>
  <w:num w:numId="12" w16cid:durableId="2014531340">
    <w:abstractNumId w:val="13"/>
  </w:num>
  <w:num w:numId="13" w16cid:durableId="1028486191">
    <w:abstractNumId w:val="14"/>
  </w:num>
  <w:num w:numId="14" w16cid:durableId="319771642">
    <w:abstractNumId w:val="15"/>
  </w:num>
  <w:num w:numId="15" w16cid:durableId="890457345">
    <w:abstractNumId w:val="10"/>
  </w:num>
  <w:num w:numId="16" w16cid:durableId="1428183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8CC"/>
    <w:rsid w:val="000023CE"/>
    <w:rsid w:val="00012191"/>
    <w:rsid w:val="00083ACE"/>
    <w:rsid w:val="00096B08"/>
    <w:rsid w:val="000B417E"/>
    <w:rsid w:val="000D3900"/>
    <w:rsid w:val="00100298"/>
    <w:rsid w:val="00100541"/>
    <w:rsid w:val="00105FC6"/>
    <w:rsid w:val="00124F07"/>
    <w:rsid w:val="001444D6"/>
    <w:rsid w:val="001516DA"/>
    <w:rsid w:val="00172BA3"/>
    <w:rsid w:val="00185EC4"/>
    <w:rsid w:val="0019058A"/>
    <w:rsid w:val="00192429"/>
    <w:rsid w:val="001B3969"/>
    <w:rsid w:val="001B41E2"/>
    <w:rsid w:val="001E1CFF"/>
    <w:rsid w:val="001E358E"/>
    <w:rsid w:val="001F7F64"/>
    <w:rsid w:val="00214AF9"/>
    <w:rsid w:val="00265A88"/>
    <w:rsid w:val="00272AF4"/>
    <w:rsid w:val="00294686"/>
    <w:rsid w:val="002C2567"/>
    <w:rsid w:val="002D1631"/>
    <w:rsid w:val="00304585"/>
    <w:rsid w:val="00324853"/>
    <w:rsid w:val="00373F11"/>
    <w:rsid w:val="003B05F2"/>
    <w:rsid w:val="003B1A84"/>
    <w:rsid w:val="003B3A0E"/>
    <w:rsid w:val="003E3D04"/>
    <w:rsid w:val="003E4836"/>
    <w:rsid w:val="004057DC"/>
    <w:rsid w:val="004121C6"/>
    <w:rsid w:val="00424FF4"/>
    <w:rsid w:val="00435C34"/>
    <w:rsid w:val="004530A7"/>
    <w:rsid w:val="0046114F"/>
    <w:rsid w:val="00470F50"/>
    <w:rsid w:val="00474781"/>
    <w:rsid w:val="00475177"/>
    <w:rsid w:val="0049151F"/>
    <w:rsid w:val="004D50B8"/>
    <w:rsid w:val="004E6479"/>
    <w:rsid w:val="00504171"/>
    <w:rsid w:val="00513775"/>
    <w:rsid w:val="00515B33"/>
    <w:rsid w:val="0052759E"/>
    <w:rsid w:val="005500F3"/>
    <w:rsid w:val="00565040"/>
    <w:rsid w:val="005722FF"/>
    <w:rsid w:val="00586316"/>
    <w:rsid w:val="0059580C"/>
    <w:rsid w:val="005F22FA"/>
    <w:rsid w:val="006014C3"/>
    <w:rsid w:val="00607CDB"/>
    <w:rsid w:val="00617A5A"/>
    <w:rsid w:val="00644502"/>
    <w:rsid w:val="00696610"/>
    <w:rsid w:val="006A16CF"/>
    <w:rsid w:val="006A7D77"/>
    <w:rsid w:val="006C3455"/>
    <w:rsid w:val="00703031"/>
    <w:rsid w:val="00743C57"/>
    <w:rsid w:val="007504B6"/>
    <w:rsid w:val="00761F45"/>
    <w:rsid w:val="00775B66"/>
    <w:rsid w:val="00781242"/>
    <w:rsid w:val="00782F1C"/>
    <w:rsid w:val="007A2744"/>
    <w:rsid w:val="007A6D03"/>
    <w:rsid w:val="007D2CA2"/>
    <w:rsid w:val="007F059D"/>
    <w:rsid w:val="007F2048"/>
    <w:rsid w:val="0082322C"/>
    <w:rsid w:val="00846A5D"/>
    <w:rsid w:val="0085706A"/>
    <w:rsid w:val="00891745"/>
    <w:rsid w:val="00891B82"/>
    <w:rsid w:val="00896293"/>
    <w:rsid w:val="008A29CA"/>
    <w:rsid w:val="008A2E0E"/>
    <w:rsid w:val="008B12D9"/>
    <w:rsid w:val="008C02A0"/>
    <w:rsid w:val="008D4B5C"/>
    <w:rsid w:val="008E739C"/>
    <w:rsid w:val="008F0E8C"/>
    <w:rsid w:val="00925C46"/>
    <w:rsid w:val="00941D26"/>
    <w:rsid w:val="00943E31"/>
    <w:rsid w:val="00947D58"/>
    <w:rsid w:val="00963EE0"/>
    <w:rsid w:val="009641D0"/>
    <w:rsid w:val="009852AE"/>
    <w:rsid w:val="009869EA"/>
    <w:rsid w:val="009B3F53"/>
    <w:rsid w:val="009F15F7"/>
    <w:rsid w:val="00A403BC"/>
    <w:rsid w:val="00A47AE0"/>
    <w:rsid w:val="00A50B48"/>
    <w:rsid w:val="00A57E0F"/>
    <w:rsid w:val="00A66589"/>
    <w:rsid w:val="00AA75C0"/>
    <w:rsid w:val="00AC5D1D"/>
    <w:rsid w:val="00AD7751"/>
    <w:rsid w:val="00AE1DA4"/>
    <w:rsid w:val="00AE4FBE"/>
    <w:rsid w:val="00AF4F4A"/>
    <w:rsid w:val="00AF6109"/>
    <w:rsid w:val="00B21DE1"/>
    <w:rsid w:val="00B25183"/>
    <w:rsid w:val="00B47110"/>
    <w:rsid w:val="00B75145"/>
    <w:rsid w:val="00B87E12"/>
    <w:rsid w:val="00B9486E"/>
    <w:rsid w:val="00B95E8A"/>
    <w:rsid w:val="00BB40A2"/>
    <w:rsid w:val="00C03E70"/>
    <w:rsid w:val="00C07533"/>
    <w:rsid w:val="00C201D5"/>
    <w:rsid w:val="00C30C71"/>
    <w:rsid w:val="00C43F97"/>
    <w:rsid w:val="00C861DD"/>
    <w:rsid w:val="00CA3DB7"/>
    <w:rsid w:val="00CC2EC8"/>
    <w:rsid w:val="00CC320A"/>
    <w:rsid w:val="00CD2166"/>
    <w:rsid w:val="00CD3B27"/>
    <w:rsid w:val="00D12524"/>
    <w:rsid w:val="00D228CC"/>
    <w:rsid w:val="00D3209B"/>
    <w:rsid w:val="00D54295"/>
    <w:rsid w:val="00D65403"/>
    <w:rsid w:val="00D96BDB"/>
    <w:rsid w:val="00DA14F2"/>
    <w:rsid w:val="00DA379F"/>
    <w:rsid w:val="00DA4144"/>
    <w:rsid w:val="00DB1711"/>
    <w:rsid w:val="00DB3990"/>
    <w:rsid w:val="00DB419D"/>
    <w:rsid w:val="00DD3807"/>
    <w:rsid w:val="00DE4E02"/>
    <w:rsid w:val="00DF484B"/>
    <w:rsid w:val="00E047E7"/>
    <w:rsid w:val="00E444B5"/>
    <w:rsid w:val="00E74F45"/>
    <w:rsid w:val="00E87584"/>
    <w:rsid w:val="00E907D2"/>
    <w:rsid w:val="00EC3939"/>
    <w:rsid w:val="00EC4611"/>
    <w:rsid w:val="00ED27CA"/>
    <w:rsid w:val="00EF5917"/>
    <w:rsid w:val="00F26B01"/>
    <w:rsid w:val="00F50ADB"/>
    <w:rsid w:val="00F66BE2"/>
    <w:rsid w:val="00F85E19"/>
    <w:rsid w:val="00FA09F9"/>
    <w:rsid w:val="00FA1D37"/>
    <w:rsid w:val="00FC095D"/>
    <w:rsid w:val="00FE4AFA"/>
    <w:rsid w:val="00FE4D1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D8273"/>
  <w15:docId w15:val="{4BB904D4-C631-4879-A185-4A641B4FA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8CC"/>
    <w:rPr>
      <w:rFonts w:ascii="Calibri" w:eastAsia="Calibri" w:hAnsi="Calibri" w:cs="Times New Roman"/>
    </w:rPr>
  </w:style>
  <w:style w:type="paragraph" w:styleId="Overskrift1">
    <w:name w:val="heading 1"/>
    <w:basedOn w:val="Normal"/>
    <w:next w:val="Normal"/>
    <w:link w:val="Overskrift1Tegn"/>
    <w:uiPriority w:val="9"/>
    <w:qFormat/>
    <w:rsid w:val="00EC4611"/>
    <w:pPr>
      <w:keepNext/>
      <w:keepLines/>
      <w:pBdr>
        <w:bottom w:val="single" w:sz="8" w:space="1" w:color="1F497D" w:themeColor="text2"/>
      </w:pBdr>
      <w:spacing w:before="480" w:after="0"/>
      <w:outlineLvl w:val="0"/>
    </w:pPr>
    <w:rPr>
      <w:rFonts w:asciiTheme="majorHAnsi" w:eastAsiaTheme="majorEastAsia" w:hAnsiTheme="majorHAnsi" w:cstheme="majorBidi"/>
      <w:b/>
      <w:bCs/>
      <w:color w:val="365F91" w:themeColor="accent1" w:themeShade="BF"/>
      <w:sz w:val="32"/>
      <w:szCs w:val="28"/>
      <w:lang w:eastAsia="nb-NO"/>
    </w:rPr>
  </w:style>
  <w:style w:type="paragraph" w:styleId="Overskrift2">
    <w:name w:val="heading 2"/>
    <w:basedOn w:val="Normal"/>
    <w:next w:val="Normal"/>
    <w:link w:val="Overskrift2Tegn"/>
    <w:unhideWhenUsed/>
    <w:qFormat/>
    <w:rsid w:val="00D228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925C46"/>
    <w:pPr>
      <w:keepNext/>
      <w:keepLines/>
      <w:spacing w:before="200" w:after="0"/>
      <w:outlineLvl w:val="2"/>
    </w:pPr>
    <w:rPr>
      <w:rFonts w:asciiTheme="majorHAnsi" w:eastAsiaTheme="majorEastAsia" w:hAnsiTheme="majorHAnsi" w:cstheme="majorBidi"/>
      <w:b/>
      <w:bCs/>
      <w:color w:val="4F81BD" w:themeColor="accent1"/>
    </w:rPr>
  </w:style>
  <w:style w:type="paragraph" w:styleId="Overskrift5">
    <w:name w:val="heading 5"/>
    <w:basedOn w:val="Normal"/>
    <w:next w:val="Normal"/>
    <w:link w:val="Overskrift5Tegn"/>
    <w:uiPriority w:val="9"/>
    <w:semiHidden/>
    <w:unhideWhenUsed/>
    <w:qFormat/>
    <w:rsid w:val="006014C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C4611"/>
    <w:rPr>
      <w:rFonts w:asciiTheme="majorHAnsi" w:eastAsiaTheme="majorEastAsia" w:hAnsiTheme="majorHAnsi" w:cstheme="majorBidi"/>
      <w:b/>
      <w:bCs/>
      <w:color w:val="365F91" w:themeColor="accent1" w:themeShade="BF"/>
      <w:sz w:val="32"/>
      <w:szCs w:val="28"/>
      <w:lang w:eastAsia="nb-NO"/>
    </w:rPr>
  </w:style>
  <w:style w:type="character" w:customStyle="1" w:styleId="Overskrift2Tegn">
    <w:name w:val="Overskrift 2 Tegn"/>
    <w:basedOn w:val="Standardskriftforavsnitt"/>
    <w:link w:val="Overskrift2"/>
    <w:rsid w:val="00D228CC"/>
    <w:rPr>
      <w:rFonts w:asciiTheme="majorHAnsi" w:eastAsiaTheme="majorEastAsia" w:hAnsiTheme="majorHAnsi" w:cstheme="majorBidi"/>
      <w:b/>
      <w:bCs/>
      <w:color w:val="4F81BD" w:themeColor="accent1"/>
      <w:sz w:val="26"/>
      <w:szCs w:val="26"/>
    </w:rPr>
  </w:style>
  <w:style w:type="paragraph" w:styleId="Listeavsnitt">
    <w:name w:val="List Paragraph"/>
    <w:basedOn w:val="Normal"/>
    <w:uiPriority w:val="99"/>
    <w:qFormat/>
    <w:rsid w:val="00D228CC"/>
    <w:pPr>
      <w:ind w:left="720"/>
      <w:contextualSpacing/>
    </w:pPr>
  </w:style>
  <w:style w:type="character" w:styleId="Hyperkobling">
    <w:name w:val="Hyperlink"/>
    <w:uiPriority w:val="99"/>
    <w:rsid w:val="00D228CC"/>
    <w:rPr>
      <w:rFonts w:cs="Times New Roman"/>
      <w:color w:val="0000FF"/>
      <w:u w:val="single"/>
    </w:rPr>
  </w:style>
  <w:style w:type="table" w:styleId="Lystrutenettuthevingsfarge1">
    <w:name w:val="Light Grid Accent 1"/>
    <w:basedOn w:val="Vanligtabell"/>
    <w:uiPriority w:val="62"/>
    <w:rsid w:val="00D228CC"/>
    <w:pPr>
      <w:spacing w:after="0" w:line="240" w:lineRule="auto"/>
    </w:pPr>
    <w:rPr>
      <w:rFonts w:ascii="Calibri" w:eastAsia="Calibri" w:hAnsi="Calibri" w:cs="Times New Roman"/>
      <w:sz w:val="20"/>
      <w:szCs w:val="20"/>
      <w:lang w:eastAsia="nb-N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Undertittel">
    <w:name w:val="Subtitle"/>
    <w:basedOn w:val="Overskrift2"/>
    <w:next w:val="Overskrift2"/>
    <w:link w:val="UndertittelTegn"/>
    <w:qFormat/>
    <w:rsid w:val="00D228CC"/>
    <w:pPr>
      <w:numPr>
        <w:ilvl w:val="1"/>
      </w:numPr>
      <w:spacing w:line="240" w:lineRule="auto"/>
    </w:pPr>
    <w:rPr>
      <w:rFonts w:asciiTheme="minorHAnsi" w:hAnsiTheme="minorHAnsi"/>
      <w:iCs/>
      <w:color w:val="1F497D" w:themeColor="text2"/>
      <w:spacing w:val="15"/>
      <w:sz w:val="28"/>
      <w:szCs w:val="24"/>
    </w:rPr>
  </w:style>
  <w:style w:type="character" w:customStyle="1" w:styleId="UndertittelTegn">
    <w:name w:val="Undertittel Tegn"/>
    <w:basedOn w:val="Standardskriftforavsnitt"/>
    <w:link w:val="Undertittel"/>
    <w:rsid w:val="00D228CC"/>
    <w:rPr>
      <w:rFonts w:eastAsiaTheme="majorEastAsia" w:cstheme="majorBidi"/>
      <w:b/>
      <w:bCs/>
      <w:iCs/>
      <w:color w:val="1F497D" w:themeColor="text2"/>
      <w:spacing w:val="15"/>
      <w:sz w:val="28"/>
      <w:szCs w:val="24"/>
    </w:rPr>
  </w:style>
  <w:style w:type="character" w:customStyle="1" w:styleId="Overskrift3Tegn">
    <w:name w:val="Overskrift 3 Tegn"/>
    <w:basedOn w:val="Standardskriftforavsnitt"/>
    <w:link w:val="Overskrift3"/>
    <w:uiPriority w:val="9"/>
    <w:rsid w:val="00925C46"/>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CC2EC8"/>
    <w:pPr>
      <w:spacing w:before="100" w:beforeAutospacing="1" w:after="100" w:afterAutospacing="1" w:line="240" w:lineRule="auto"/>
    </w:pPr>
    <w:rPr>
      <w:rFonts w:ascii="Times New Roman" w:eastAsia="Times New Roman" w:hAnsi="Times New Roman"/>
      <w:sz w:val="24"/>
      <w:szCs w:val="24"/>
      <w:lang w:eastAsia="nb-NO"/>
    </w:rPr>
  </w:style>
  <w:style w:type="paragraph" w:styleId="Overskriftforinnholdsfortegnelse">
    <w:name w:val="TOC Heading"/>
    <w:basedOn w:val="Overskrift1"/>
    <w:next w:val="Normal"/>
    <w:uiPriority w:val="39"/>
    <w:unhideWhenUsed/>
    <w:qFormat/>
    <w:rsid w:val="007A6D03"/>
    <w:pPr>
      <w:pBdr>
        <w:bottom w:val="none" w:sz="0" w:space="0" w:color="auto"/>
      </w:pBdr>
      <w:outlineLvl w:val="9"/>
    </w:pPr>
    <w:rPr>
      <w:sz w:val="28"/>
    </w:rPr>
  </w:style>
  <w:style w:type="paragraph" w:styleId="INNH1">
    <w:name w:val="toc 1"/>
    <w:basedOn w:val="Normal"/>
    <w:next w:val="Normal"/>
    <w:autoRedefine/>
    <w:uiPriority w:val="39"/>
    <w:unhideWhenUsed/>
    <w:qFormat/>
    <w:rsid w:val="00AA75C0"/>
    <w:pPr>
      <w:spacing w:before="120" w:after="0"/>
    </w:pPr>
    <w:rPr>
      <w:rFonts w:asciiTheme="minorHAnsi" w:hAnsiTheme="minorHAnsi" w:cstheme="minorHAnsi"/>
      <w:b/>
      <w:bCs/>
      <w:i/>
      <w:iCs/>
      <w:sz w:val="20"/>
      <w:szCs w:val="24"/>
    </w:rPr>
  </w:style>
  <w:style w:type="paragraph" w:styleId="INNH2">
    <w:name w:val="toc 2"/>
    <w:basedOn w:val="Normal"/>
    <w:next w:val="Normal"/>
    <w:autoRedefine/>
    <w:uiPriority w:val="39"/>
    <w:unhideWhenUsed/>
    <w:qFormat/>
    <w:rsid w:val="00100298"/>
    <w:pPr>
      <w:spacing w:before="120" w:after="0"/>
      <w:ind w:left="220"/>
    </w:pPr>
    <w:rPr>
      <w:rFonts w:asciiTheme="minorHAnsi" w:hAnsiTheme="minorHAnsi" w:cstheme="minorHAnsi"/>
      <w:b/>
      <w:bCs/>
    </w:rPr>
  </w:style>
  <w:style w:type="paragraph" w:styleId="INNH3">
    <w:name w:val="toc 3"/>
    <w:basedOn w:val="Normal"/>
    <w:next w:val="Normal"/>
    <w:autoRedefine/>
    <w:uiPriority w:val="39"/>
    <w:unhideWhenUsed/>
    <w:qFormat/>
    <w:rsid w:val="007A6D03"/>
    <w:pPr>
      <w:spacing w:after="0"/>
      <w:ind w:left="440"/>
    </w:pPr>
    <w:rPr>
      <w:rFonts w:asciiTheme="minorHAnsi" w:hAnsiTheme="minorHAnsi" w:cstheme="minorHAnsi"/>
      <w:sz w:val="20"/>
      <w:szCs w:val="20"/>
    </w:rPr>
  </w:style>
  <w:style w:type="paragraph" w:styleId="Bobletekst">
    <w:name w:val="Balloon Text"/>
    <w:basedOn w:val="Normal"/>
    <w:link w:val="BobletekstTegn"/>
    <w:uiPriority w:val="99"/>
    <w:semiHidden/>
    <w:unhideWhenUsed/>
    <w:rsid w:val="007A6D0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A6D03"/>
    <w:rPr>
      <w:rFonts w:ascii="Tahoma" w:eastAsia="Calibri" w:hAnsi="Tahoma" w:cs="Tahoma"/>
      <w:sz w:val="16"/>
      <w:szCs w:val="16"/>
    </w:rPr>
  </w:style>
  <w:style w:type="character" w:styleId="Fulgthyperkobling">
    <w:name w:val="FollowedHyperlink"/>
    <w:basedOn w:val="Standardskriftforavsnitt"/>
    <w:uiPriority w:val="99"/>
    <w:semiHidden/>
    <w:unhideWhenUsed/>
    <w:rsid w:val="008A2E0E"/>
    <w:rPr>
      <w:color w:val="800080" w:themeColor="followedHyperlink"/>
      <w:u w:val="single"/>
    </w:rPr>
  </w:style>
  <w:style w:type="paragraph" w:styleId="Topptekst">
    <w:name w:val="header"/>
    <w:basedOn w:val="Normal"/>
    <w:link w:val="TopptekstTegn"/>
    <w:uiPriority w:val="99"/>
    <w:unhideWhenUsed/>
    <w:rsid w:val="0010029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00298"/>
    <w:rPr>
      <w:rFonts w:ascii="Calibri" w:eastAsia="Calibri" w:hAnsi="Calibri" w:cs="Times New Roman"/>
    </w:rPr>
  </w:style>
  <w:style w:type="paragraph" w:styleId="Bunntekst">
    <w:name w:val="footer"/>
    <w:basedOn w:val="Normal"/>
    <w:link w:val="BunntekstTegn"/>
    <w:uiPriority w:val="99"/>
    <w:unhideWhenUsed/>
    <w:rsid w:val="0010029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00298"/>
    <w:rPr>
      <w:rFonts w:ascii="Calibri" w:eastAsia="Calibri" w:hAnsi="Calibri" w:cs="Times New Roman"/>
    </w:rPr>
  </w:style>
  <w:style w:type="paragraph" w:styleId="INNH4">
    <w:name w:val="toc 4"/>
    <w:basedOn w:val="Normal"/>
    <w:next w:val="Normal"/>
    <w:autoRedefine/>
    <w:uiPriority w:val="39"/>
    <w:unhideWhenUsed/>
    <w:rsid w:val="003E3D04"/>
    <w:pPr>
      <w:spacing w:after="0"/>
      <w:ind w:left="660"/>
    </w:pPr>
    <w:rPr>
      <w:rFonts w:asciiTheme="minorHAnsi" w:hAnsiTheme="minorHAnsi" w:cstheme="minorHAnsi"/>
      <w:sz w:val="20"/>
      <w:szCs w:val="20"/>
    </w:rPr>
  </w:style>
  <w:style w:type="paragraph" w:styleId="INNH5">
    <w:name w:val="toc 5"/>
    <w:basedOn w:val="Normal"/>
    <w:next w:val="Normal"/>
    <w:autoRedefine/>
    <w:uiPriority w:val="39"/>
    <w:unhideWhenUsed/>
    <w:rsid w:val="003E3D04"/>
    <w:pPr>
      <w:spacing w:after="0"/>
      <w:ind w:left="880"/>
    </w:pPr>
    <w:rPr>
      <w:rFonts w:asciiTheme="minorHAnsi" w:hAnsiTheme="minorHAnsi" w:cstheme="minorHAnsi"/>
      <w:sz w:val="20"/>
      <w:szCs w:val="20"/>
    </w:rPr>
  </w:style>
  <w:style w:type="paragraph" w:styleId="INNH6">
    <w:name w:val="toc 6"/>
    <w:basedOn w:val="Normal"/>
    <w:next w:val="Normal"/>
    <w:autoRedefine/>
    <w:uiPriority w:val="39"/>
    <w:unhideWhenUsed/>
    <w:rsid w:val="003E3D04"/>
    <w:pPr>
      <w:spacing w:after="0"/>
      <w:ind w:left="1100"/>
    </w:pPr>
    <w:rPr>
      <w:rFonts w:asciiTheme="minorHAnsi" w:hAnsiTheme="minorHAnsi" w:cstheme="minorHAnsi"/>
      <w:sz w:val="20"/>
      <w:szCs w:val="20"/>
    </w:rPr>
  </w:style>
  <w:style w:type="paragraph" w:styleId="INNH7">
    <w:name w:val="toc 7"/>
    <w:basedOn w:val="Normal"/>
    <w:next w:val="Normal"/>
    <w:autoRedefine/>
    <w:uiPriority w:val="39"/>
    <w:unhideWhenUsed/>
    <w:rsid w:val="003E3D04"/>
    <w:pPr>
      <w:spacing w:after="0"/>
      <w:ind w:left="1320"/>
    </w:pPr>
    <w:rPr>
      <w:rFonts w:asciiTheme="minorHAnsi" w:hAnsiTheme="minorHAnsi" w:cstheme="minorHAnsi"/>
      <w:sz w:val="20"/>
      <w:szCs w:val="20"/>
    </w:rPr>
  </w:style>
  <w:style w:type="paragraph" w:styleId="INNH8">
    <w:name w:val="toc 8"/>
    <w:basedOn w:val="Normal"/>
    <w:next w:val="Normal"/>
    <w:autoRedefine/>
    <w:uiPriority w:val="39"/>
    <w:unhideWhenUsed/>
    <w:rsid w:val="003E3D04"/>
    <w:pPr>
      <w:spacing w:after="0"/>
      <w:ind w:left="1540"/>
    </w:pPr>
    <w:rPr>
      <w:rFonts w:asciiTheme="minorHAnsi" w:hAnsiTheme="minorHAnsi" w:cstheme="minorHAnsi"/>
      <w:sz w:val="20"/>
      <w:szCs w:val="20"/>
    </w:rPr>
  </w:style>
  <w:style w:type="paragraph" w:styleId="INNH9">
    <w:name w:val="toc 9"/>
    <w:basedOn w:val="Normal"/>
    <w:next w:val="Normal"/>
    <w:autoRedefine/>
    <w:uiPriority w:val="39"/>
    <w:unhideWhenUsed/>
    <w:rsid w:val="003E3D04"/>
    <w:pPr>
      <w:spacing w:after="0"/>
      <w:ind w:left="1760"/>
    </w:pPr>
    <w:rPr>
      <w:rFonts w:asciiTheme="minorHAnsi" w:hAnsiTheme="minorHAnsi" w:cstheme="minorHAnsi"/>
      <w:sz w:val="20"/>
      <w:szCs w:val="20"/>
    </w:rPr>
  </w:style>
  <w:style w:type="character" w:customStyle="1" w:styleId="Overskrift5Tegn">
    <w:name w:val="Overskrift 5 Tegn"/>
    <w:basedOn w:val="Standardskriftforavsnitt"/>
    <w:link w:val="Overskrift5"/>
    <w:uiPriority w:val="9"/>
    <w:semiHidden/>
    <w:rsid w:val="006014C3"/>
    <w:rPr>
      <w:rFonts w:asciiTheme="majorHAnsi" w:eastAsiaTheme="majorEastAsia" w:hAnsiTheme="majorHAnsi" w:cstheme="majorBidi"/>
      <w:color w:val="365F91" w:themeColor="accent1" w:themeShade="BF"/>
    </w:rPr>
  </w:style>
  <w:style w:type="paragraph" w:styleId="Punktliste">
    <w:name w:val="List Bullet"/>
    <w:basedOn w:val="Normal"/>
    <w:uiPriority w:val="11"/>
    <w:semiHidden/>
    <w:unhideWhenUsed/>
    <w:rsid w:val="006014C3"/>
    <w:pPr>
      <w:numPr>
        <w:numId w:val="3"/>
      </w:numPr>
      <w:spacing w:before="100"/>
    </w:pPr>
    <w:rPr>
      <w:rFonts w:asciiTheme="minorHAnsi" w:eastAsiaTheme="minorEastAsia" w:hAnsiTheme="minorHAnsi" w:cstheme="minorBidi"/>
      <w:color w:val="1F497D" w:themeColor="text2"/>
      <w:sz w:val="20"/>
      <w:szCs w:val="20"/>
      <w:lang w:eastAsia="ja-JP"/>
    </w:rPr>
  </w:style>
  <w:style w:type="paragraph" w:styleId="Tittel">
    <w:name w:val="Title"/>
    <w:basedOn w:val="Normal"/>
    <w:next w:val="Normal"/>
    <w:link w:val="TittelTegn"/>
    <w:uiPriority w:val="10"/>
    <w:qFormat/>
    <w:rsid w:val="006014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014C3"/>
    <w:rPr>
      <w:rFonts w:asciiTheme="majorHAnsi" w:eastAsiaTheme="majorEastAsia" w:hAnsiTheme="majorHAnsi" w:cstheme="majorBidi"/>
      <w:spacing w:val="-10"/>
      <w:kern w:val="28"/>
      <w:sz w:val="56"/>
      <w:szCs w:val="56"/>
    </w:rPr>
  </w:style>
  <w:style w:type="character" w:customStyle="1" w:styleId="A7">
    <w:name w:val="A7"/>
    <w:uiPriority w:val="99"/>
    <w:rsid w:val="006014C3"/>
    <w:rPr>
      <w:rFonts w:ascii="Helvetica Neue" w:hAnsi="Helvetica Neue" w:cs="Helvetica Neue" w:hint="default"/>
      <w:color w:val="000000"/>
      <w:sz w:val="20"/>
      <w:szCs w:val="20"/>
    </w:rPr>
  </w:style>
  <w:style w:type="character" w:styleId="Ulstomtale">
    <w:name w:val="Unresolved Mention"/>
    <w:basedOn w:val="Standardskriftforavsnitt"/>
    <w:uiPriority w:val="99"/>
    <w:semiHidden/>
    <w:unhideWhenUsed/>
    <w:rsid w:val="009869EA"/>
    <w:rPr>
      <w:color w:val="605E5C"/>
      <w:shd w:val="clear" w:color="auto" w:fill="E1DFDD"/>
    </w:rPr>
  </w:style>
  <w:style w:type="character" w:styleId="Sterk">
    <w:name w:val="Strong"/>
    <w:basedOn w:val="Standardskriftforavsnitt"/>
    <w:uiPriority w:val="22"/>
    <w:qFormat/>
    <w:rsid w:val="008F0E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6228">
      <w:bodyDiv w:val="1"/>
      <w:marLeft w:val="0"/>
      <w:marRight w:val="0"/>
      <w:marTop w:val="0"/>
      <w:marBottom w:val="0"/>
      <w:divBdr>
        <w:top w:val="none" w:sz="0" w:space="0" w:color="auto"/>
        <w:left w:val="none" w:sz="0" w:space="0" w:color="auto"/>
        <w:bottom w:val="none" w:sz="0" w:space="0" w:color="auto"/>
        <w:right w:val="none" w:sz="0" w:space="0" w:color="auto"/>
      </w:divBdr>
    </w:div>
    <w:div w:id="33623971">
      <w:bodyDiv w:val="1"/>
      <w:marLeft w:val="0"/>
      <w:marRight w:val="0"/>
      <w:marTop w:val="0"/>
      <w:marBottom w:val="0"/>
      <w:divBdr>
        <w:top w:val="none" w:sz="0" w:space="0" w:color="auto"/>
        <w:left w:val="none" w:sz="0" w:space="0" w:color="auto"/>
        <w:bottom w:val="none" w:sz="0" w:space="0" w:color="auto"/>
        <w:right w:val="none" w:sz="0" w:space="0" w:color="auto"/>
      </w:divBdr>
    </w:div>
    <w:div w:id="72826349">
      <w:bodyDiv w:val="1"/>
      <w:marLeft w:val="0"/>
      <w:marRight w:val="0"/>
      <w:marTop w:val="0"/>
      <w:marBottom w:val="0"/>
      <w:divBdr>
        <w:top w:val="none" w:sz="0" w:space="0" w:color="auto"/>
        <w:left w:val="none" w:sz="0" w:space="0" w:color="auto"/>
        <w:bottom w:val="none" w:sz="0" w:space="0" w:color="auto"/>
        <w:right w:val="none" w:sz="0" w:space="0" w:color="auto"/>
      </w:divBdr>
      <w:divsChild>
        <w:div w:id="866867650">
          <w:marLeft w:val="0"/>
          <w:marRight w:val="0"/>
          <w:marTop w:val="0"/>
          <w:marBottom w:val="0"/>
          <w:divBdr>
            <w:top w:val="none" w:sz="0" w:space="0" w:color="auto"/>
            <w:left w:val="none" w:sz="0" w:space="0" w:color="auto"/>
            <w:bottom w:val="none" w:sz="0" w:space="0" w:color="auto"/>
            <w:right w:val="none" w:sz="0" w:space="0" w:color="auto"/>
          </w:divBdr>
          <w:divsChild>
            <w:div w:id="1014920365">
              <w:marLeft w:val="0"/>
              <w:marRight w:val="0"/>
              <w:marTop w:val="0"/>
              <w:marBottom w:val="0"/>
              <w:divBdr>
                <w:top w:val="none" w:sz="0" w:space="0" w:color="auto"/>
                <w:left w:val="none" w:sz="0" w:space="0" w:color="auto"/>
                <w:bottom w:val="none" w:sz="0" w:space="0" w:color="auto"/>
                <w:right w:val="none" w:sz="0" w:space="0" w:color="auto"/>
              </w:divBdr>
              <w:divsChild>
                <w:div w:id="250622060">
                  <w:marLeft w:val="0"/>
                  <w:marRight w:val="0"/>
                  <w:marTop w:val="0"/>
                  <w:marBottom w:val="0"/>
                  <w:divBdr>
                    <w:top w:val="none" w:sz="0" w:space="0" w:color="auto"/>
                    <w:left w:val="none" w:sz="0" w:space="0" w:color="auto"/>
                    <w:bottom w:val="none" w:sz="0" w:space="0" w:color="auto"/>
                    <w:right w:val="none" w:sz="0" w:space="0" w:color="auto"/>
                  </w:divBdr>
                  <w:divsChild>
                    <w:div w:id="4943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282911">
      <w:bodyDiv w:val="1"/>
      <w:marLeft w:val="0"/>
      <w:marRight w:val="0"/>
      <w:marTop w:val="0"/>
      <w:marBottom w:val="0"/>
      <w:divBdr>
        <w:top w:val="none" w:sz="0" w:space="0" w:color="auto"/>
        <w:left w:val="none" w:sz="0" w:space="0" w:color="auto"/>
        <w:bottom w:val="none" w:sz="0" w:space="0" w:color="auto"/>
        <w:right w:val="none" w:sz="0" w:space="0" w:color="auto"/>
      </w:divBdr>
    </w:div>
    <w:div w:id="488516706">
      <w:bodyDiv w:val="1"/>
      <w:marLeft w:val="0"/>
      <w:marRight w:val="0"/>
      <w:marTop w:val="0"/>
      <w:marBottom w:val="0"/>
      <w:divBdr>
        <w:top w:val="none" w:sz="0" w:space="0" w:color="auto"/>
        <w:left w:val="none" w:sz="0" w:space="0" w:color="auto"/>
        <w:bottom w:val="none" w:sz="0" w:space="0" w:color="auto"/>
        <w:right w:val="none" w:sz="0" w:space="0" w:color="auto"/>
      </w:divBdr>
    </w:div>
    <w:div w:id="519051481">
      <w:bodyDiv w:val="1"/>
      <w:marLeft w:val="0"/>
      <w:marRight w:val="0"/>
      <w:marTop w:val="0"/>
      <w:marBottom w:val="0"/>
      <w:divBdr>
        <w:top w:val="none" w:sz="0" w:space="0" w:color="auto"/>
        <w:left w:val="none" w:sz="0" w:space="0" w:color="auto"/>
        <w:bottom w:val="none" w:sz="0" w:space="0" w:color="auto"/>
        <w:right w:val="none" w:sz="0" w:space="0" w:color="auto"/>
      </w:divBdr>
    </w:div>
    <w:div w:id="596908909">
      <w:bodyDiv w:val="1"/>
      <w:marLeft w:val="0"/>
      <w:marRight w:val="0"/>
      <w:marTop w:val="0"/>
      <w:marBottom w:val="0"/>
      <w:divBdr>
        <w:top w:val="none" w:sz="0" w:space="0" w:color="auto"/>
        <w:left w:val="none" w:sz="0" w:space="0" w:color="auto"/>
        <w:bottom w:val="none" w:sz="0" w:space="0" w:color="auto"/>
        <w:right w:val="none" w:sz="0" w:space="0" w:color="auto"/>
      </w:divBdr>
    </w:div>
    <w:div w:id="655962216">
      <w:bodyDiv w:val="1"/>
      <w:marLeft w:val="0"/>
      <w:marRight w:val="0"/>
      <w:marTop w:val="0"/>
      <w:marBottom w:val="0"/>
      <w:divBdr>
        <w:top w:val="none" w:sz="0" w:space="0" w:color="auto"/>
        <w:left w:val="none" w:sz="0" w:space="0" w:color="auto"/>
        <w:bottom w:val="none" w:sz="0" w:space="0" w:color="auto"/>
        <w:right w:val="none" w:sz="0" w:space="0" w:color="auto"/>
      </w:divBdr>
    </w:div>
    <w:div w:id="1054547177">
      <w:bodyDiv w:val="1"/>
      <w:marLeft w:val="0"/>
      <w:marRight w:val="0"/>
      <w:marTop w:val="0"/>
      <w:marBottom w:val="0"/>
      <w:divBdr>
        <w:top w:val="none" w:sz="0" w:space="0" w:color="auto"/>
        <w:left w:val="none" w:sz="0" w:space="0" w:color="auto"/>
        <w:bottom w:val="none" w:sz="0" w:space="0" w:color="auto"/>
        <w:right w:val="none" w:sz="0" w:space="0" w:color="auto"/>
      </w:divBdr>
    </w:div>
    <w:div w:id="1098136527">
      <w:bodyDiv w:val="1"/>
      <w:marLeft w:val="0"/>
      <w:marRight w:val="0"/>
      <w:marTop w:val="0"/>
      <w:marBottom w:val="0"/>
      <w:divBdr>
        <w:top w:val="none" w:sz="0" w:space="0" w:color="auto"/>
        <w:left w:val="none" w:sz="0" w:space="0" w:color="auto"/>
        <w:bottom w:val="none" w:sz="0" w:space="0" w:color="auto"/>
        <w:right w:val="none" w:sz="0" w:space="0" w:color="auto"/>
      </w:divBdr>
    </w:div>
    <w:div w:id="1295523870">
      <w:bodyDiv w:val="1"/>
      <w:marLeft w:val="0"/>
      <w:marRight w:val="0"/>
      <w:marTop w:val="0"/>
      <w:marBottom w:val="0"/>
      <w:divBdr>
        <w:top w:val="none" w:sz="0" w:space="0" w:color="auto"/>
        <w:left w:val="none" w:sz="0" w:space="0" w:color="auto"/>
        <w:bottom w:val="none" w:sz="0" w:space="0" w:color="auto"/>
        <w:right w:val="none" w:sz="0" w:space="0" w:color="auto"/>
      </w:divBdr>
    </w:div>
    <w:div w:id="1326973131">
      <w:bodyDiv w:val="1"/>
      <w:marLeft w:val="0"/>
      <w:marRight w:val="0"/>
      <w:marTop w:val="0"/>
      <w:marBottom w:val="0"/>
      <w:divBdr>
        <w:top w:val="none" w:sz="0" w:space="0" w:color="auto"/>
        <w:left w:val="none" w:sz="0" w:space="0" w:color="auto"/>
        <w:bottom w:val="none" w:sz="0" w:space="0" w:color="auto"/>
        <w:right w:val="none" w:sz="0" w:space="0" w:color="auto"/>
      </w:divBdr>
    </w:div>
    <w:div w:id="1349335476">
      <w:bodyDiv w:val="1"/>
      <w:marLeft w:val="0"/>
      <w:marRight w:val="0"/>
      <w:marTop w:val="0"/>
      <w:marBottom w:val="0"/>
      <w:divBdr>
        <w:top w:val="none" w:sz="0" w:space="0" w:color="auto"/>
        <w:left w:val="none" w:sz="0" w:space="0" w:color="auto"/>
        <w:bottom w:val="none" w:sz="0" w:space="0" w:color="auto"/>
        <w:right w:val="none" w:sz="0" w:space="0" w:color="auto"/>
      </w:divBdr>
    </w:div>
    <w:div w:id="1391919859">
      <w:bodyDiv w:val="1"/>
      <w:marLeft w:val="0"/>
      <w:marRight w:val="0"/>
      <w:marTop w:val="0"/>
      <w:marBottom w:val="0"/>
      <w:divBdr>
        <w:top w:val="none" w:sz="0" w:space="0" w:color="auto"/>
        <w:left w:val="none" w:sz="0" w:space="0" w:color="auto"/>
        <w:bottom w:val="none" w:sz="0" w:space="0" w:color="auto"/>
        <w:right w:val="none" w:sz="0" w:space="0" w:color="auto"/>
      </w:divBdr>
    </w:div>
    <w:div w:id="1416055800">
      <w:bodyDiv w:val="1"/>
      <w:marLeft w:val="0"/>
      <w:marRight w:val="0"/>
      <w:marTop w:val="0"/>
      <w:marBottom w:val="0"/>
      <w:divBdr>
        <w:top w:val="none" w:sz="0" w:space="0" w:color="auto"/>
        <w:left w:val="none" w:sz="0" w:space="0" w:color="auto"/>
        <w:bottom w:val="none" w:sz="0" w:space="0" w:color="auto"/>
        <w:right w:val="none" w:sz="0" w:space="0" w:color="auto"/>
      </w:divBdr>
    </w:div>
    <w:div w:id="2077311948">
      <w:bodyDiv w:val="1"/>
      <w:marLeft w:val="0"/>
      <w:marRight w:val="0"/>
      <w:marTop w:val="0"/>
      <w:marBottom w:val="0"/>
      <w:divBdr>
        <w:top w:val="none" w:sz="0" w:space="0" w:color="auto"/>
        <w:left w:val="none" w:sz="0" w:space="0" w:color="auto"/>
        <w:bottom w:val="none" w:sz="0" w:space="0" w:color="auto"/>
        <w:right w:val="none" w:sz="0" w:space="0" w:color="auto"/>
      </w:divBdr>
      <w:divsChild>
        <w:div w:id="1059280084">
          <w:marLeft w:val="0"/>
          <w:marRight w:val="0"/>
          <w:marTop w:val="0"/>
          <w:marBottom w:val="0"/>
          <w:divBdr>
            <w:top w:val="none" w:sz="0" w:space="0" w:color="auto"/>
            <w:left w:val="none" w:sz="0" w:space="0" w:color="auto"/>
            <w:bottom w:val="none" w:sz="0" w:space="0" w:color="auto"/>
            <w:right w:val="none" w:sz="0" w:space="0" w:color="auto"/>
          </w:divBdr>
          <w:divsChild>
            <w:div w:id="1796480087">
              <w:marLeft w:val="0"/>
              <w:marRight w:val="0"/>
              <w:marTop w:val="0"/>
              <w:marBottom w:val="0"/>
              <w:divBdr>
                <w:top w:val="none" w:sz="0" w:space="0" w:color="auto"/>
                <w:left w:val="none" w:sz="0" w:space="0" w:color="auto"/>
                <w:bottom w:val="none" w:sz="0" w:space="0" w:color="auto"/>
                <w:right w:val="none" w:sz="0" w:space="0" w:color="auto"/>
              </w:divBdr>
              <w:divsChild>
                <w:div w:id="1623997387">
                  <w:marLeft w:val="0"/>
                  <w:marRight w:val="0"/>
                  <w:marTop w:val="0"/>
                  <w:marBottom w:val="0"/>
                  <w:divBdr>
                    <w:top w:val="none" w:sz="0" w:space="0" w:color="auto"/>
                    <w:left w:val="none" w:sz="0" w:space="0" w:color="auto"/>
                    <w:bottom w:val="none" w:sz="0" w:space="0" w:color="auto"/>
                    <w:right w:val="none" w:sz="0" w:space="0" w:color="auto"/>
                  </w:divBdr>
                  <w:divsChild>
                    <w:div w:id="12294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baerum.kommune.no/globalassets/tjenester/skole/kvalitet/overgangsrutiner-versjon-2-april-2015-pdf.pdf"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erum.kommune.no/globalassets/tjenester/barnehage/kvalitet-i-barnehagene/kvalitetsplan-barnehage-2015-18.pdf"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s://www.baerum.kommune.no/globalassets/om-barum-kommune/organisasjon/styrende-dokumenter/barnehagemelding-2015---2025.pdf"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damstuabarnehage@gmail.com"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0046F-7101-442E-86FD-369D24118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3973</Words>
  <Characters>21058</Characters>
  <Application>Microsoft Office Word</Application>
  <DocSecurity>0</DocSecurity>
  <Lines>175</Lines>
  <Paragraphs>49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Helsingen</dc:creator>
  <cp:keywords/>
  <dc:description/>
  <cp:lastModifiedBy>Damstua Barnehage</cp:lastModifiedBy>
  <cp:revision>6</cp:revision>
  <dcterms:created xsi:type="dcterms:W3CDTF">2025-06-26T08:51:00Z</dcterms:created>
  <dcterms:modified xsi:type="dcterms:W3CDTF">2025-06-26T09:07:00Z</dcterms:modified>
</cp:coreProperties>
</file>